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448"/>
        <w:tblW w:w="15840" w:type="dxa"/>
        <w:tblLayout w:type="fixed"/>
        <w:tblLook w:val="0620" w:firstRow="1" w:lastRow="0" w:firstColumn="0" w:lastColumn="0" w:noHBand="1" w:noVBand="1"/>
        <w:tblDescription w:val="Layout table to enter Company details and Product or Service information, with instructions on how to create brochure"/>
      </w:tblPr>
      <w:tblGrid>
        <w:gridCol w:w="5280"/>
        <w:gridCol w:w="5280"/>
        <w:gridCol w:w="5280"/>
      </w:tblGrid>
      <w:tr w:rsidR="00FB3767" w14:paraId="7ACE6EB2" w14:textId="77777777" w:rsidTr="00A10861">
        <w:trPr>
          <w:trHeight w:val="4869"/>
        </w:trPr>
        <w:tc>
          <w:tcPr>
            <w:tcW w:w="5280" w:type="dxa"/>
            <w:tcMar>
              <w:top w:w="2146" w:type="dxa"/>
              <w:left w:w="115" w:type="dxa"/>
              <w:right w:w="115" w:type="dxa"/>
            </w:tcMar>
          </w:tcPr>
          <w:p w14:paraId="548B6CCC" w14:textId="77777777" w:rsidR="00FB3767" w:rsidRDefault="00D974EC" w:rsidP="00A10861">
            <w:pPr>
              <w:ind w:left="144" w:right="144"/>
              <w:jc w:val="center"/>
            </w:pPr>
            <w:r>
              <w:rPr>
                <w:noProof/>
              </w:rPr>
              <w:drawing>
                <wp:inline distT="0" distB="0" distL="0" distR="0" wp14:anchorId="633C0163" wp14:editId="100E2E4D">
                  <wp:extent cx="1791970" cy="548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91970" cy="548640"/>
                          </a:xfrm>
                          <a:prstGeom prst="rect">
                            <a:avLst/>
                          </a:prstGeom>
                        </pic:spPr>
                      </pic:pic>
                    </a:graphicData>
                  </a:graphic>
                </wp:inline>
              </w:drawing>
            </w:r>
            <w:r w:rsidR="00022169">
              <w:rPr>
                <w:noProof/>
              </w:rPr>
              <mc:AlternateContent>
                <mc:Choice Requires="wps">
                  <w:drawing>
                    <wp:inline distT="0" distB="0" distL="0" distR="0" wp14:anchorId="0B12F2B4" wp14:editId="70F595BD">
                      <wp:extent cx="2962275" cy="5075555"/>
                      <wp:effectExtent l="0" t="0" r="0" b="0"/>
                      <wp:docPr id="10" name="Text Box 10" descr="Text box to enter brochure content"/>
                      <wp:cNvGraphicFramePr/>
                      <a:graphic xmlns:a="http://schemas.openxmlformats.org/drawingml/2006/main">
                        <a:graphicData uri="http://schemas.microsoft.com/office/word/2010/wordprocessingShape">
                          <wps:wsp>
                            <wps:cNvSpPr txBox="1"/>
                            <wps:spPr>
                              <a:xfrm>
                                <a:off x="0" y="0"/>
                                <a:ext cx="2962275" cy="5075555"/>
                              </a:xfrm>
                              <a:prstGeom prst="rect">
                                <a:avLst/>
                              </a:prstGeom>
                              <a:noFill/>
                              <a:ln w="6350">
                                <a:noFill/>
                              </a:ln>
                            </wps:spPr>
                            <wps:txbx>
                              <w:txbxContent>
                                <w:p w14:paraId="1527DFA3" w14:textId="77777777" w:rsidR="00424089" w:rsidRDefault="00D974EC" w:rsidP="00D974EC">
                                  <w:pPr>
                                    <w:pStyle w:val="Heading4"/>
                                    <w:jc w:val="both"/>
                                  </w:pPr>
                                  <w:r>
                                    <w:t>Addressing Homelessness</w:t>
                                  </w:r>
                                </w:p>
                                <w:p w14:paraId="35BB342D" w14:textId="77777777" w:rsidR="00424089" w:rsidRPr="00D974EC" w:rsidRDefault="00D974EC" w:rsidP="00D974EC">
                                  <w:pPr>
                                    <w:jc w:val="both"/>
                                    <w:rPr>
                                      <w:sz w:val="20"/>
                                      <w:szCs w:val="22"/>
                                    </w:rPr>
                                  </w:pPr>
                                  <w:r w:rsidRPr="00D974EC">
                                    <w:rPr>
                                      <w:sz w:val="20"/>
                                      <w:szCs w:val="22"/>
                                    </w:rPr>
                                    <w:t>The Scott-Carver Housing Coalition was formed in 1990 to focus on issues and resources needed to curb homelessness in Scott &amp; Carver Counties. In 2010, the Coalition formed the Heading Home Scott-Carver work group to develop a 10-year plan to end homelessness. The plan has five broad goals:</w:t>
                                  </w:r>
                                </w:p>
                                <w:p w14:paraId="69CD7285" w14:textId="77777777" w:rsidR="00D974EC" w:rsidRPr="00D974EC" w:rsidRDefault="00D974EC" w:rsidP="00D974EC">
                                  <w:pPr>
                                    <w:pStyle w:val="ListParagraph"/>
                                    <w:numPr>
                                      <w:ilvl w:val="0"/>
                                      <w:numId w:val="15"/>
                                    </w:numPr>
                                    <w:jc w:val="both"/>
                                    <w:rPr>
                                      <w:sz w:val="20"/>
                                      <w:szCs w:val="22"/>
                                    </w:rPr>
                                  </w:pPr>
                                  <w:r w:rsidRPr="00D974EC">
                                    <w:rPr>
                                      <w:sz w:val="20"/>
                                      <w:szCs w:val="22"/>
                                    </w:rPr>
                                    <w:t>Prevent Homelessness</w:t>
                                  </w:r>
                                </w:p>
                                <w:p w14:paraId="09AF3FCC" w14:textId="77777777" w:rsidR="00D974EC" w:rsidRPr="00D974EC" w:rsidRDefault="00D974EC" w:rsidP="00D974EC">
                                  <w:pPr>
                                    <w:pStyle w:val="ListParagraph"/>
                                    <w:numPr>
                                      <w:ilvl w:val="0"/>
                                      <w:numId w:val="15"/>
                                    </w:numPr>
                                    <w:jc w:val="both"/>
                                    <w:rPr>
                                      <w:sz w:val="20"/>
                                      <w:szCs w:val="22"/>
                                    </w:rPr>
                                  </w:pPr>
                                  <w:r w:rsidRPr="00D974EC">
                                    <w:rPr>
                                      <w:sz w:val="20"/>
                                      <w:szCs w:val="22"/>
                                    </w:rPr>
                                    <w:t>Increase Housing Opportunities</w:t>
                                  </w:r>
                                </w:p>
                                <w:p w14:paraId="232F22AB" w14:textId="77777777" w:rsidR="00D974EC" w:rsidRPr="00D974EC" w:rsidRDefault="00D974EC" w:rsidP="00D974EC">
                                  <w:pPr>
                                    <w:pStyle w:val="ListParagraph"/>
                                    <w:numPr>
                                      <w:ilvl w:val="0"/>
                                      <w:numId w:val="15"/>
                                    </w:numPr>
                                    <w:jc w:val="both"/>
                                    <w:rPr>
                                      <w:sz w:val="20"/>
                                      <w:szCs w:val="22"/>
                                    </w:rPr>
                                  </w:pPr>
                                  <w:r w:rsidRPr="00D974EC">
                                    <w:rPr>
                                      <w:sz w:val="20"/>
                                      <w:szCs w:val="22"/>
                                    </w:rPr>
                                    <w:t>Increase Outreach</w:t>
                                  </w:r>
                                </w:p>
                                <w:p w14:paraId="6251BE61" w14:textId="77777777" w:rsidR="00D974EC" w:rsidRPr="00D974EC" w:rsidRDefault="00D974EC" w:rsidP="00D974EC">
                                  <w:pPr>
                                    <w:pStyle w:val="ListParagraph"/>
                                    <w:numPr>
                                      <w:ilvl w:val="0"/>
                                      <w:numId w:val="15"/>
                                    </w:numPr>
                                    <w:jc w:val="both"/>
                                    <w:rPr>
                                      <w:sz w:val="20"/>
                                      <w:szCs w:val="22"/>
                                    </w:rPr>
                                  </w:pPr>
                                  <w:r w:rsidRPr="00D974EC">
                                    <w:rPr>
                                      <w:sz w:val="20"/>
                                      <w:szCs w:val="22"/>
                                    </w:rPr>
                                    <w:t>Increase Service Delivery</w:t>
                                  </w:r>
                                </w:p>
                                <w:p w14:paraId="75017B48" w14:textId="77777777" w:rsidR="00D974EC" w:rsidRPr="00D974EC" w:rsidRDefault="00D974EC" w:rsidP="00D974EC">
                                  <w:pPr>
                                    <w:pStyle w:val="ListParagraph"/>
                                    <w:numPr>
                                      <w:ilvl w:val="0"/>
                                      <w:numId w:val="15"/>
                                    </w:numPr>
                                    <w:jc w:val="both"/>
                                    <w:rPr>
                                      <w:sz w:val="20"/>
                                      <w:szCs w:val="22"/>
                                    </w:rPr>
                                  </w:pPr>
                                  <w:r w:rsidRPr="00D974EC">
                                    <w:rPr>
                                      <w:sz w:val="20"/>
                                      <w:szCs w:val="22"/>
                                    </w:rPr>
                                    <w:t>Increase Community Awareness and Involvement in Ending Homelessness</w:t>
                                  </w:r>
                                </w:p>
                                <w:p w14:paraId="54E37683" w14:textId="77777777" w:rsidR="00424089" w:rsidRPr="00D974EC" w:rsidRDefault="00D974EC" w:rsidP="00D974EC">
                                  <w:pPr>
                                    <w:jc w:val="both"/>
                                    <w:rPr>
                                      <w:sz w:val="20"/>
                                      <w:szCs w:val="22"/>
                                    </w:rPr>
                                  </w:pPr>
                                  <w:r w:rsidRPr="00D974EC">
                                    <w:rPr>
                                      <w:sz w:val="20"/>
                                      <w:szCs w:val="22"/>
                                    </w:rPr>
                                    <w:t>In 2015, members of the Housing Coalition adopted a Coordinated Entry System to increase outreach and improve service delivery to those who are experiencing homelessness. This system uses housing assessments to match the needs of people experiencing homelessness with resources in the community. Data gathered through this process helps raise community awareness and involvement in ending homelessness, which leads to increased support for additional housing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B12F2B4" id="_x0000_t202" coordsize="21600,21600" o:spt="202" path="m,l,21600r21600,l21600,xe">
                      <v:stroke joinstyle="miter"/>
                      <v:path gradientshapeok="t" o:connecttype="rect"/>
                    </v:shapetype>
                    <v:shape id="Text Box 10" o:spid="_x0000_s1026" type="#_x0000_t202" alt="Text box to enter brochure content" style="width:233.25pt;height:39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" filled="f" stroked="f" strokeweight=".5pt">
                      <v:textbox>
                        <w:txbxContent>
                          <w:p w14:paraId="1527DFA3" w14:textId="77777777" w:rsidR="00424089" w:rsidRDefault="00D974EC" w:rsidP="00D974EC">
                            <w:pPr>
                              <w:pStyle w:val="Heading4"/>
                              <w:jc w:val="both"/>
                            </w:pPr>
                            <w:r>
                              <w:t>Addressing Homelessness</w:t>
                            </w:r>
                          </w:p>
                          <w:p w14:paraId="35BB342D" w14:textId="77777777" w:rsidR="00424089" w:rsidRPr="00D974EC" w:rsidRDefault="00D974EC" w:rsidP="00D974EC">
                            <w:pPr>
                              <w:jc w:val="both"/>
                              <w:rPr>
                                <w:sz w:val="20"/>
                                <w:szCs w:val="22"/>
                              </w:rPr>
                            </w:pPr>
                            <w:r w:rsidRPr="00D974EC">
                              <w:rPr>
                                <w:sz w:val="20"/>
                                <w:szCs w:val="22"/>
                              </w:rPr>
                              <w:t>The Scott-Carver Housing Coalition was formed in 1990 to focus on issues and resources needed to curb homelessness in Scott &amp; Carver Counties. In 2010, the Coalition formed the Heading Home Scott-Carver work group to develop a 10-year plan to end homelessness. The plan has five broad goals:</w:t>
                            </w:r>
                          </w:p>
                          <w:p w14:paraId="69CD7285" w14:textId="77777777" w:rsidR="00D974EC" w:rsidRPr="00D974EC" w:rsidRDefault="00D974EC" w:rsidP="00D974EC">
                            <w:pPr>
                              <w:pStyle w:val="ListParagraph"/>
                              <w:numPr>
                                <w:ilvl w:val="0"/>
                                <w:numId w:val="15"/>
                              </w:numPr>
                              <w:jc w:val="both"/>
                              <w:rPr>
                                <w:sz w:val="20"/>
                                <w:szCs w:val="22"/>
                              </w:rPr>
                            </w:pPr>
                            <w:r w:rsidRPr="00D974EC">
                              <w:rPr>
                                <w:sz w:val="20"/>
                                <w:szCs w:val="22"/>
                              </w:rPr>
                              <w:t>Prevent Homelessness</w:t>
                            </w:r>
                          </w:p>
                          <w:p w14:paraId="09AF3FCC" w14:textId="77777777" w:rsidR="00D974EC" w:rsidRPr="00D974EC" w:rsidRDefault="00D974EC" w:rsidP="00D974EC">
                            <w:pPr>
                              <w:pStyle w:val="ListParagraph"/>
                              <w:numPr>
                                <w:ilvl w:val="0"/>
                                <w:numId w:val="15"/>
                              </w:numPr>
                              <w:jc w:val="both"/>
                              <w:rPr>
                                <w:sz w:val="20"/>
                                <w:szCs w:val="22"/>
                              </w:rPr>
                            </w:pPr>
                            <w:r w:rsidRPr="00D974EC">
                              <w:rPr>
                                <w:sz w:val="20"/>
                                <w:szCs w:val="22"/>
                              </w:rPr>
                              <w:t>Increase Housing Opportunities</w:t>
                            </w:r>
                          </w:p>
                          <w:p w14:paraId="232F22AB" w14:textId="77777777" w:rsidR="00D974EC" w:rsidRPr="00D974EC" w:rsidRDefault="00D974EC" w:rsidP="00D974EC">
                            <w:pPr>
                              <w:pStyle w:val="ListParagraph"/>
                              <w:numPr>
                                <w:ilvl w:val="0"/>
                                <w:numId w:val="15"/>
                              </w:numPr>
                              <w:jc w:val="both"/>
                              <w:rPr>
                                <w:sz w:val="20"/>
                                <w:szCs w:val="22"/>
                              </w:rPr>
                            </w:pPr>
                            <w:r w:rsidRPr="00D974EC">
                              <w:rPr>
                                <w:sz w:val="20"/>
                                <w:szCs w:val="22"/>
                              </w:rPr>
                              <w:t>Increase Outreach</w:t>
                            </w:r>
                          </w:p>
                          <w:p w14:paraId="6251BE61" w14:textId="77777777" w:rsidR="00D974EC" w:rsidRPr="00D974EC" w:rsidRDefault="00D974EC" w:rsidP="00D974EC">
                            <w:pPr>
                              <w:pStyle w:val="ListParagraph"/>
                              <w:numPr>
                                <w:ilvl w:val="0"/>
                                <w:numId w:val="15"/>
                              </w:numPr>
                              <w:jc w:val="both"/>
                              <w:rPr>
                                <w:sz w:val="20"/>
                                <w:szCs w:val="22"/>
                              </w:rPr>
                            </w:pPr>
                            <w:r w:rsidRPr="00D974EC">
                              <w:rPr>
                                <w:sz w:val="20"/>
                                <w:szCs w:val="22"/>
                              </w:rPr>
                              <w:t>Increase Service Delivery</w:t>
                            </w:r>
                          </w:p>
                          <w:p w14:paraId="75017B48" w14:textId="77777777" w:rsidR="00D974EC" w:rsidRPr="00D974EC" w:rsidRDefault="00D974EC" w:rsidP="00D974EC">
                            <w:pPr>
                              <w:pStyle w:val="ListParagraph"/>
                              <w:numPr>
                                <w:ilvl w:val="0"/>
                                <w:numId w:val="15"/>
                              </w:numPr>
                              <w:jc w:val="both"/>
                              <w:rPr>
                                <w:sz w:val="20"/>
                                <w:szCs w:val="22"/>
                              </w:rPr>
                            </w:pPr>
                            <w:r w:rsidRPr="00D974EC">
                              <w:rPr>
                                <w:sz w:val="20"/>
                                <w:szCs w:val="22"/>
                              </w:rPr>
                              <w:t>Increase Community Awareness and Involvement in Ending Homelessness</w:t>
                            </w:r>
                          </w:p>
                          <w:p w14:paraId="54E37683" w14:textId="77777777" w:rsidR="00424089" w:rsidRPr="00D974EC" w:rsidRDefault="00D974EC" w:rsidP="00D974EC">
                            <w:pPr>
                              <w:jc w:val="both"/>
                              <w:rPr>
                                <w:sz w:val="20"/>
                                <w:szCs w:val="22"/>
                              </w:rPr>
                            </w:pPr>
                            <w:r w:rsidRPr="00D974EC">
                              <w:rPr>
                                <w:sz w:val="20"/>
                                <w:szCs w:val="22"/>
                              </w:rPr>
                              <w:t>In 2015, members of the Housing Coalition adopted a Coordinated Entry System to increase outreach and improve service delivery to those who are experiencing homelessness. This system uses housing assessments to match the needs of people experiencing homelessness with resources in the community. Data gathered through this process helps raise community awareness and involvement in ending homelessness, which leads to increased support for additional housing resources.</w:t>
                            </w:r>
                          </w:p>
                        </w:txbxContent>
                      </v:textbox>
                      <w10:anchorlock/>
                    </v:shape>
                  </w:pict>
                </mc:Fallback>
              </mc:AlternateContent>
            </w:r>
          </w:p>
        </w:tc>
        <w:tc>
          <w:tcPr>
            <w:tcW w:w="5280" w:type="dxa"/>
            <w:tcMar>
              <w:top w:w="2146" w:type="dxa"/>
              <w:left w:w="115" w:type="dxa"/>
              <w:right w:w="115" w:type="dxa"/>
            </w:tcMar>
          </w:tcPr>
          <w:sdt>
            <w:sdtPr>
              <w:rPr>
                <w:sz w:val="20"/>
                <w:szCs w:val="20"/>
                <w:u w:val="single"/>
              </w:rPr>
              <w:alias w:val="Enter Company Name:"/>
              <w:tag w:val="Enter Company Name:"/>
              <w:id w:val="-25867232"/>
              <w:placeholder>
                <w:docPart w:val="91C40A28D1DD40ACAAA26BFCC2E350A4"/>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03D9A029" w14:textId="10D0AB10" w:rsidR="004A746D" w:rsidRPr="002F0843" w:rsidRDefault="008244B2" w:rsidP="00A10861">
                <w:pPr>
                  <w:pStyle w:val="Heading4"/>
                  <w:spacing w:after="0"/>
                  <w:jc w:val="center"/>
                  <w:rPr>
                    <w:sz w:val="20"/>
                    <w:szCs w:val="20"/>
                  </w:rPr>
                </w:pPr>
                <w:r>
                  <w:rPr>
                    <w:sz w:val="20"/>
                    <w:szCs w:val="20"/>
                    <w:u w:val="single"/>
                  </w:rPr>
                  <w:t>Rental Assistance</w:t>
                </w:r>
              </w:p>
            </w:sdtContent>
          </w:sdt>
          <w:p w14:paraId="4EE1F466" w14:textId="0C6F8712" w:rsidR="004A746D" w:rsidRPr="008244B2" w:rsidRDefault="00D974EC" w:rsidP="00A10861">
            <w:pPr>
              <w:pStyle w:val="ContactInfo"/>
              <w:spacing w:before="0"/>
              <w:rPr>
                <w:color w:val="auto"/>
                <w:sz w:val="20"/>
                <w:szCs w:val="20"/>
              </w:rPr>
            </w:pPr>
            <w:bookmarkStart w:id="0" w:name="_Hlk82158796"/>
            <w:r w:rsidRPr="008244B2">
              <w:rPr>
                <w:color w:val="auto"/>
                <w:sz w:val="20"/>
                <w:szCs w:val="20"/>
              </w:rPr>
              <w:t xml:space="preserve">If you are </w:t>
            </w:r>
            <w:r w:rsidR="00442EAE" w:rsidRPr="008244B2">
              <w:rPr>
                <w:color w:val="auto"/>
                <w:sz w:val="20"/>
                <w:szCs w:val="20"/>
              </w:rPr>
              <w:t>seeking assistance with past due housing expenses</w:t>
            </w:r>
            <w:r w:rsidR="002C5CCF">
              <w:rPr>
                <w:color w:val="auto"/>
                <w:sz w:val="20"/>
                <w:szCs w:val="20"/>
              </w:rPr>
              <w:t xml:space="preserve"> to keep your current housing</w:t>
            </w:r>
            <w:r w:rsidR="00442EAE" w:rsidRPr="008244B2">
              <w:rPr>
                <w:color w:val="auto"/>
                <w:sz w:val="20"/>
                <w:szCs w:val="20"/>
              </w:rPr>
              <w:t xml:space="preserve"> or need some financial assistance to cover a damage deposit or first month’s rent, </w:t>
            </w:r>
            <w:r w:rsidRPr="008244B2">
              <w:rPr>
                <w:color w:val="auto"/>
                <w:sz w:val="20"/>
                <w:szCs w:val="20"/>
              </w:rPr>
              <w:t xml:space="preserve">please contact the </w:t>
            </w:r>
            <w:r w:rsidR="00442EAE" w:rsidRPr="008244B2">
              <w:rPr>
                <w:color w:val="auto"/>
                <w:sz w:val="20"/>
                <w:szCs w:val="20"/>
              </w:rPr>
              <w:t xml:space="preserve">Greater Twin Cities United Way </w:t>
            </w:r>
            <w:r w:rsidR="008244B2" w:rsidRPr="008244B2">
              <w:rPr>
                <w:color w:val="auto"/>
                <w:sz w:val="20"/>
                <w:szCs w:val="20"/>
              </w:rPr>
              <w:t>–</w:t>
            </w:r>
            <w:r w:rsidR="00442EAE" w:rsidRPr="008244B2">
              <w:rPr>
                <w:color w:val="auto"/>
                <w:sz w:val="20"/>
                <w:szCs w:val="20"/>
              </w:rPr>
              <w:t xml:space="preserve"> 211</w:t>
            </w:r>
            <w:r w:rsidR="008244B2" w:rsidRPr="008244B2">
              <w:rPr>
                <w:color w:val="auto"/>
                <w:sz w:val="20"/>
                <w:szCs w:val="20"/>
              </w:rPr>
              <w:t xml:space="preserve"> to learn more about how to access the available resources</w:t>
            </w:r>
            <w:r w:rsidRPr="008244B2">
              <w:rPr>
                <w:color w:val="auto"/>
                <w:sz w:val="20"/>
                <w:szCs w:val="20"/>
              </w:rPr>
              <w:t xml:space="preserve">. </w:t>
            </w:r>
          </w:p>
          <w:p w14:paraId="6EEBC642" w14:textId="35CB5A2E" w:rsidR="004A746D" w:rsidRPr="008244B2" w:rsidRDefault="00D974EC" w:rsidP="00A10861">
            <w:pPr>
              <w:pStyle w:val="ContactInfo"/>
              <w:spacing w:before="0"/>
              <w:rPr>
                <w:b/>
                <w:bCs/>
                <w:color w:val="auto"/>
                <w:sz w:val="20"/>
                <w:szCs w:val="20"/>
              </w:rPr>
            </w:pPr>
            <w:r w:rsidRPr="008244B2">
              <w:rPr>
                <w:color w:val="auto"/>
                <w:sz w:val="20"/>
                <w:szCs w:val="20"/>
              </w:rPr>
              <w:t xml:space="preserve">Call </w:t>
            </w:r>
            <w:r w:rsidR="00442EAE" w:rsidRPr="008244B2">
              <w:rPr>
                <w:b/>
                <w:bCs/>
                <w:color w:val="auto"/>
                <w:sz w:val="20"/>
                <w:szCs w:val="20"/>
              </w:rPr>
              <w:t>211</w:t>
            </w:r>
            <w:r w:rsidR="00442EAE" w:rsidRPr="008244B2">
              <w:rPr>
                <w:color w:val="auto"/>
                <w:sz w:val="20"/>
                <w:szCs w:val="20"/>
              </w:rPr>
              <w:t xml:space="preserve"> or </w:t>
            </w:r>
            <w:r w:rsidRPr="008244B2">
              <w:rPr>
                <w:b/>
                <w:bCs/>
                <w:color w:val="auto"/>
                <w:sz w:val="20"/>
                <w:szCs w:val="20"/>
              </w:rPr>
              <w:t>(</w:t>
            </w:r>
            <w:r w:rsidR="00442EAE" w:rsidRPr="008244B2">
              <w:rPr>
                <w:b/>
                <w:bCs/>
                <w:color w:val="auto"/>
                <w:sz w:val="20"/>
                <w:szCs w:val="20"/>
              </w:rPr>
              <w:t>651</w:t>
            </w:r>
            <w:r w:rsidRPr="008244B2">
              <w:rPr>
                <w:b/>
                <w:bCs/>
                <w:color w:val="auto"/>
                <w:sz w:val="20"/>
                <w:szCs w:val="20"/>
              </w:rPr>
              <w:t xml:space="preserve">) </w:t>
            </w:r>
            <w:r w:rsidR="00442EAE" w:rsidRPr="008244B2">
              <w:rPr>
                <w:b/>
                <w:bCs/>
                <w:color w:val="auto"/>
                <w:sz w:val="20"/>
                <w:szCs w:val="20"/>
              </w:rPr>
              <w:t>291</w:t>
            </w:r>
            <w:r w:rsidRPr="008244B2">
              <w:rPr>
                <w:b/>
                <w:bCs/>
                <w:color w:val="auto"/>
                <w:sz w:val="20"/>
                <w:szCs w:val="20"/>
              </w:rPr>
              <w:t>-</w:t>
            </w:r>
            <w:r w:rsidR="00442EAE" w:rsidRPr="008244B2">
              <w:rPr>
                <w:b/>
                <w:bCs/>
                <w:color w:val="auto"/>
                <w:sz w:val="20"/>
                <w:szCs w:val="20"/>
              </w:rPr>
              <w:t>0211</w:t>
            </w:r>
          </w:p>
          <w:bookmarkEnd w:id="0"/>
          <w:p w14:paraId="6F7B87A0" w14:textId="77777777" w:rsidR="007C6AFB" w:rsidRPr="002F0843" w:rsidRDefault="007C6AFB" w:rsidP="00A10861">
            <w:pPr>
              <w:pStyle w:val="ContactInfo"/>
              <w:spacing w:before="0"/>
              <w:rPr>
                <w:b/>
                <w:bCs/>
                <w:sz w:val="20"/>
                <w:szCs w:val="20"/>
                <w:u w:val="single"/>
              </w:rPr>
            </w:pPr>
          </w:p>
          <w:p w14:paraId="554F5666" w14:textId="32B1F11C" w:rsidR="007C6AFB" w:rsidRPr="002F0843" w:rsidRDefault="007C6AFB" w:rsidP="00A10861">
            <w:pPr>
              <w:pStyle w:val="ContactInfo"/>
              <w:spacing w:before="0"/>
              <w:rPr>
                <w:b/>
                <w:bCs/>
                <w:sz w:val="20"/>
                <w:szCs w:val="20"/>
                <w:u w:val="single"/>
              </w:rPr>
            </w:pPr>
            <w:r w:rsidRPr="002F0843">
              <w:rPr>
                <w:b/>
                <w:bCs/>
                <w:sz w:val="20"/>
                <w:szCs w:val="20"/>
                <w:u w:val="single"/>
              </w:rPr>
              <w:t>Emergency Assistance</w:t>
            </w:r>
          </w:p>
          <w:p w14:paraId="706A2247" w14:textId="534D7032" w:rsidR="007C6AFB" w:rsidRPr="008244B2" w:rsidRDefault="007C6AFB" w:rsidP="00A10861">
            <w:pPr>
              <w:pStyle w:val="ContactInfo"/>
              <w:spacing w:before="0"/>
              <w:jc w:val="left"/>
              <w:rPr>
                <w:color w:val="auto"/>
                <w:sz w:val="20"/>
                <w:szCs w:val="20"/>
              </w:rPr>
            </w:pPr>
            <w:r w:rsidRPr="008244B2">
              <w:rPr>
                <w:b/>
                <w:bCs/>
                <w:color w:val="auto"/>
                <w:sz w:val="20"/>
                <w:szCs w:val="20"/>
              </w:rPr>
              <w:t xml:space="preserve">Carver County: </w:t>
            </w:r>
            <w:r w:rsidR="002F0843" w:rsidRPr="008244B2">
              <w:rPr>
                <w:color w:val="auto"/>
                <w:sz w:val="20"/>
                <w:szCs w:val="20"/>
              </w:rPr>
              <w:t xml:space="preserve">Call (952) 361-1600 or (888) 966-6379 for more information on how to apply </w:t>
            </w:r>
          </w:p>
          <w:p w14:paraId="2A071B3B" w14:textId="52DED1AE" w:rsidR="00C17FA6" w:rsidRPr="008244B2" w:rsidRDefault="007C6AFB" w:rsidP="00A10861">
            <w:pPr>
              <w:pStyle w:val="ContactInfo"/>
              <w:spacing w:before="0"/>
              <w:jc w:val="left"/>
              <w:rPr>
                <w:color w:val="auto"/>
                <w:sz w:val="20"/>
                <w:szCs w:val="20"/>
              </w:rPr>
            </w:pPr>
            <w:r w:rsidRPr="008244B2">
              <w:rPr>
                <w:b/>
                <w:bCs/>
                <w:color w:val="auto"/>
                <w:sz w:val="20"/>
                <w:szCs w:val="20"/>
              </w:rPr>
              <w:t xml:space="preserve">Scott County: </w:t>
            </w:r>
            <w:r w:rsidR="002F0843" w:rsidRPr="008244B2">
              <w:rPr>
                <w:color w:val="auto"/>
                <w:sz w:val="20"/>
                <w:szCs w:val="20"/>
              </w:rPr>
              <w:t>Call (952) 496-8686 for more information on how to apply</w:t>
            </w:r>
          </w:p>
          <w:p w14:paraId="42C51FCC" w14:textId="77777777" w:rsidR="002F0843" w:rsidRPr="002F0843" w:rsidRDefault="002F0843" w:rsidP="00A10861">
            <w:pPr>
              <w:pStyle w:val="ContactInfo"/>
              <w:spacing w:before="0"/>
              <w:rPr>
                <w:b/>
                <w:bCs/>
                <w:sz w:val="20"/>
                <w:szCs w:val="20"/>
              </w:rPr>
            </w:pPr>
          </w:p>
          <w:p w14:paraId="09246442" w14:textId="05CA73B2" w:rsidR="00C17FA6" w:rsidRPr="002F0843" w:rsidRDefault="005B06D8" w:rsidP="00A10861">
            <w:pPr>
              <w:pStyle w:val="ContactInfo"/>
              <w:spacing w:before="0"/>
              <w:rPr>
                <w:b/>
                <w:bCs/>
                <w:sz w:val="20"/>
                <w:szCs w:val="20"/>
                <w:u w:val="single"/>
              </w:rPr>
            </w:pPr>
            <w:r w:rsidRPr="002F0843">
              <w:rPr>
                <w:b/>
                <w:bCs/>
                <w:sz w:val="20"/>
                <w:szCs w:val="20"/>
                <w:u w:val="single"/>
              </w:rPr>
              <w:t>Shelter</w:t>
            </w:r>
          </w:p>
          <w:p w14:paraId="5426F0D9" w14:textId="4F19EC6B" w:rsidR="005B06D8" w:rsidRPr="002F0843" w:rsidRDefault="005B06D8" w:rsidP="00A10861">
            <w:pPr>
              <w:pStyle w:val="ContactInfo"/>
              <w:numPr>
                <w:ilvl w:val="0"/>
                <w:numId w:val="0"/>
              </w:numPr>
              <w:spacing w:before="0"/>
              <w:jc w:val="left"/>
              <w:rPr>
                <w:color w:val="auto"/>
                <w:sz w:val="20"/>
                <w:szCs w:val="20"/>
              </w:rPr>
            </w:pPr>
            <w:r w:rsidRPr="002F0843">
              <w:rPr>
                <w:b/>
                <w:bCs/>
                <w:sz w:val="20"/>
                <w:szCs w:val="20"/>
              </w:rPr>
              <w:t xml:space="preserve">Youth: </w:t>
            </w:r>
            <w:r w:rsidRPr="002F0843">
              <w:rPr>
                <w:color w:val="auto"/>
                <w:sz w:val="20"/>
                <w:szCs w:val="20"/>
              </w:rPr>
              <w:t xml:space="preserve">Please visit </w:t>
            </w:r>
            <w:hyperlink r:id="rId9" w:anchor="/home" w:history="1">
              <w:r w:rsidRPr="002F0843">
                <w:rPr>
                  <w:rStyle w:val="Hyperlink"/>
                  <w:sz w:val="20"/>
                  <w:szCs w:val="20"/>
                </w:rPr>
                <w:t>https://ysnmn.org/#/home</w:t>
              </w:r>
            </w:hyperlink>
            <w:r w:rsidRPr="002F0843">
              <w:rPr>
                <w:color w:val="auto"/>
                <w:sz w:val="20"/>
                <w:szCs w:val="20"/>
              </w:rPr>
              <w:t xml:space="preserve"> </w:t>
            </w:r>
            <w:r w:rsidR="00442EAE" w:rsidRPr="002F0843">
              <w:rPr>
                <w:color w:val="auto"/>
                <w:sz w:val="20"/>
                <w:szCs w:val="20"/>
              </w:rPr>
              <w:t xml:space="preserve">and/or contact Launch Ministry </w:t>
            </w:r>
            <w:hyperlink r:id="rId10" w:history="1">
              <w:r w:rsidR="00442EAE" w:rsidRPr="002F0843">
                <w:rPr>
                  <w:rStyle w:val="Hyperlink"/>
                  <w:sz w:val="20"/>
                  <w:szCs w:val="20"/>
                </w:rPr>
                <w:t>https://www.launchministry.org/get-help/</w:t>
              </w:r>
            </w:hyperlink>
            <w:r w:rsidR="00442EAE" w:rsidRPr="002F0843">
              <w:rPr>
                <w:color w:val="auto"/>
                <w:sz w:val="20"/>
                <w:szCs w:val="20"/>
              </w:rPr>
              <w:t xml:space="preserve"> </w:t>
            </w:r>
          </w:p>
          <w:p w14:paraId="308FB0D8" w14:textId="77777777" w:rsidR="00442EAE" w:rsidRPr="002F0843" w:rsidRDefault="00442EAE" w:rsidP="00A10861">
            <w:pPr>
              <w:pStyle w:val="ContactInfo"/>
              <w:numPr>
                <w:ilvl w:val="0"/>
                <w:numId w:val="0"/>
              </w:numPr>
              <w:jc w:val="left"/>
              <w:rPr>
                <w:b/>
                <w:bCs/>
                <w:sz w:val="20"/>
                <w:szCs w:val="20"/>
              </w:rPr>
            </w:pPr>
          </w:p>
          <w:p w14:paraId="74F28980" w14:textId="13801E7F" w:rsidR="005B06D8" w:rsidRPr="002F0843" w:rsidRDefault="005B06D8" w:rsidP="00A10861">
            <w:pPr>
              <w:pStyle w:val="ContactInfo"/>
              <w:numPr>
                <w:ilvl w:val="0"/>
                <w:numId w:val="0"/>
              </w:numPr>
              <w:jc w:val="left"/>
              <w:rPr>
                <w:color w:val="auto"/>
                <w:sz w:val="20"/>
                <w:szCs w:val="20"/>
              </w:rPr>
            </w:pPr>
            <w:r w:rsidRPr="002F0843">
              <w:rPr>
                <w:b/>
                <w:bCs/>
                <w:sz w:val="20"/>
                <w:szCs w:val="20"/>
              </w:rPr>
              <w:t xml:space="preserve">Families: </w:t>
            </w:r>
            <w:r w:rsidRPr="002F0843">
              <w:rPr>
                <w:color w:val="auto"/>
                <w:sz w:val="20"/>
                <w:szCs w:val="20"/>
              </w:rPr>
              <w:t xml:space="preserve">Please call </w:t>
            </w:r>
            <w:r w:rsidRPr="002F0843">
              <w:rPr>
                <w:b/>
                <w:bCs/>
                <w:color w:val="auto"/>
                <w:sz w:val="20"/>
                <w:szCs w:val="20"/>
              </w:rPr>
              <w:t>Families Moving Forward</w:t>
            </w:r>
            <w:r w:rsidRPr="002F0843">
              <w:rPr>
                <w:color w:val="auto"/>
                <w:sz w:val="20"/>
                <w:szCs w:val="20"/>
              </w:rPr>
              <w:t xml:space="preserve"> (952) 767-0708</w:t>
            </w:r>
          </w:p>
          <w:p w14:paraId="351EA150" w14:textId="77777777" w:rsidR="00442EAE" w:rsidRPr="002F0843" w:rsidRDefault="00442EAE" w:rsidP="00A10861">
            <w:pPr>
              <w:pStyle w:val="ContactInfo"/>
              <w:numPr>
                <w:ilvl w:val="0"/>
                <w:numId w:val="0"/>
              </w:numPr>
              <w:jc w:val="left"/>
              <w:rPr>
                <w:color w:val="auto"/>
                <w:sz w:val="20"/>
                <w:szCs w:val="20"/>
              </w:rPr>
            </w:pPr>
          </w:p>
          <w:p w14:paraId="1791D715" w14:textId="731F5639" w:rsidR="005B06D8" w:rsidRPr="002F0843" w:rsidRDefault="005B06D8" w:rsidP="00A10861">
            <w:pPr>
              <w:pStyle w:val="ContactInfo"/>
              <w:numPr>
                <w:ilvl w:val="0"/>
                <w:numId w:val="0"/>
              </w:numPr>
              <w:spacing w:before="0"/>
              <w:jc w:val="left"/>
              <w:rPr>
                <w:color w:val="auto"/>
                <w:sz w:val="20"/>
                <w:szCs w:val="20"/>
              </w:rPr>
            </w:pPr>
            <w:r w:rsidRPr="002F0843">
              <w:rPr>
                <w:b/>
                <w:bCs/>
                <w:sz w:val="20"/>
                <w:szCs w:val="20"/>
              </w:rPr>
              <w:t xml:space="preserve">Survivors of Domestic Violence: </w:t>
            </w:r>
            <w:r w:rsidRPr="002F0843">
              <w:rPr>
                <w:color w:val="auto"/>
                <w:sz w:val="20"/>
                <w:szCs w:val="20"/>
              </w:rPr>
              <w:t xml:space="preserve">Please call </w:t>
            </w:r>
            <w:proofErr w:type="spellStart"/>
            <w:r w:rsidRPr="002F0843">
              <w:rPr>
                <w:b/>
                <w:bCs/>
                <w:color w:val="auto"/>
                <w:sz w:val="20"/>
                <w:szCs w:val="20"/>
              </w:rPr>
              <w:t>DayOne</w:t>
            </w:r>
            <w:proofErr w:type="spellEnd"/>
            <w:r w:rsidRPr="002F0843">
              <w:rPr>
                <w:b/>
                <w:bCs/>
                <w:color w:val="auto"/>
                <w:sz w:val="20"/>
                <w:szCs w:val="20"/>
              </w:rPr>
              <w:t xml:space="preserve"> Services</w:t>
            </w:r>
            <w:r w:rsidRPr="002F0843">
              <w:rPr>
                <w:color w:val="auto"/>
                <w:sz w:val="20"/>
                <w:szCs w:val="20"/>
              </w:rPr>
              <w:t xml:space="preserve"> 1-866-223-1111 and/or </w:t>
            </w:r>
            <w:r w:rsidRPr="002F0843">
              <w:rPr>
                <w:b/>
                <w:bCs/>
                <w:color w:val="auto"/>
                <w:sz w:val="20"/>
                <w:szCs w:val="20"/>
              </w:rPr>
              <w:t>Southern Valley Alliance</w:t>
            </w:r>
            <w:r w:rsidRPr="002F0843">
              <w:rPr>
                <w:color w:val="auto"/>
                <w:sz w:val="20"/>
                <w:szCs w:val="20"/>
              </w:rPr>
              <w:t xml:space="preserve"> (952) 873-4214</w:t>
            </w:r>
          </w:p>
          <w:p w14:paraId="143BB295" w14:textId="77777777" w:rsidR="00442EAE" w:rsidRPr="002F0843" w:rsidRDefault="00442EAE" w:rsidP="00A10861">
            <w:pPr>
              <w:pStyle w:val="ContactInfo"/>
              <w:numPr>
                <w:ilvl w:val="0"/>
                <w:numId w:val="0"/>
              </w:numPr>
              <w:spacing w:before="0"/>
              <w:jc w:val="left"/>
              <w:rPr>
                <w:b/>
                <w:bCs/>
                <w:sz w:val="20"/>
                <w:szCs w:val="20"/>
              </w:rPr>
            </w:pPr>
          </w:p>
          <w:p w14:paraId="5B788CA8" w14:textId="7F5BDD0A" w:rsidR="00442EAE" w:rsidRPr="002F0843" w:rsidRDefault="00442EAE" w:rsidP="00A10861">
            <w:pPr>
              <w:spacing w:after="0"/>
              <w:rPr>
                <w:rFonts w:eastAsiaTheme="minorEastAsia" w:cstheme="minorBidi"/>
                <w:spacing w:val="15"/>
                <w:sz w:val="20"/>
                <w:szCs w:val="20"/>
              </w:rPr>
            </w:pPr>
            <w:r w:rsidRPr="002F0843">
              <w:rPr>
                <w:rFonts w:eastAsiaTheme="minorEastAsia" w:cstheme="minorBidi"/>
                <w:b/>
                <w:bCs/>
                <w:color w:val="426380" w:themeColor="accent2" w:themeShade="BF"/>
                <w:spacing w:val="15"/>
                <w:sz w:val="20"/>
                <w:szCs w:val="20"/>
              </w:rPr>
              <w:t xml:space="preserve">Single Adults: </w:t>
            </w:r>
            <w:r w:rsidRPr="002F0843">
              <w:rPr>
                <w:rFonts w:eastAsiaTheme="minorEastAsia" w:cstheme="minorBidi"/>
                <w:spacing w:val="15"/>
                <w:sz w:val="20"/>
                <w:szCs w:val="20"/>
              </w:rPr>
              <w:t>Please call</w:t>
            </w:r>
            <w:r w:rsidR="00113BF7" w:rsidRPr="002F0843">
              <w:rPr>
                <w:rFonts w:eastAsiaTheme="minorEastAsia" w:cstheme="minorBidi"/>
                <w:spacing w:val="15"/>
                <w:sz w:val="20"/>
                <w:szCs w:val="20"/>
              </w:rPr>
              <w:t xml:space="preserve"> the </w:t>
            </w:r>
            <w:r w:rsidR="00113BF7" w:rsidRPr="002F0843">
              <w:rPr>
                <w:rFonts w:eastAsiaTheme="minorEastAsia" w:cstheme="minorBidi"/>
                <w:b/>
                <w:bCs/>
                <w:spacing w:val="15"/>
                <w:sz w:val="20"/>
                <w:szCs w:val="20"/>
              </w:rPr>
              <w:t>CAP Agency</w:t>
            </w:r>
            <w:r w:rsidR="00113BF7" w:rsidRPr="002F0843">
              <w:rPr>
                <w:rFonts w:eastAsiaTheme="minorEastAsia" w:cstheme="minorBidi"/>
                <w:spacing w:val="15"/>
                <w:sz w:val="20"/>
                <w:szCs w:val="20"/>
              </w:rPr>
              <w:t xml:space="preserve"> </w:t>
            </w:r>
            <w:r w:rsidR="00086DC1" w:rsidRPr="002F0843">
              <w:rPr>
                <w:rFonts w:eastAsiaTheme="minorEastAsia" w:cstheme="minorBidi"/>
                <w:spacing w:val="15"/>
                <w:sz w:val="20"/>
                <w:szCs w:val="20"/>
              </w:rPr>
              <w:t xml:space="preserve">952-496-2125 (option 4) </w:t>
            </w:r>
            <w:r w:rsidR="00113BF7" w:rsidRPr="002F0843">
              <w:rPr>
                <w:rFonts w:eastAsiaTheme="minorEastAsia" w:cstheme="minorBidi"/>
                <w:spacing w:val="15"/>
                <w:sz w:val="20"/>
                <w:szCs w:val="20"/>
              </w:rPr>
              <w:t xml:space="preserve">for assistance identifying shelter options and/or for access to a shelter </w:t>
            </w:r>
            <w:r w:rsidR="00086DC1" w:rsidRPr="002F0843">
              <w:rPr>
                <w:rFonts w:eastAsiaTheme="minorEastAsia" w:cstheme="minorBidi"/>
                <w:spacing w:val="15"/>
                <w:sz w:val="20"/>
                <w:szCs w:val="20"/>
              </w:rPr>
              <w:t>wait</w:t>
            </w:r>
            <w:r w:rsidR="00113BF7" w:rsidRPr="002F0843">
              <w:rPr>
                <w:rFonts w:eastAsiaTheme="minorEastAsia" w:cstheme="minorBidi"/>
                <w:spacing w:val="15"/>
                <w:sz w:val="20"/>
                <w:szCs w:val="20"/>
              </w:rPr>
              <w:t>list.</w:t>
            </w:r>
            <w:r w:rsidRPr="002F0843">
              <w:rPr>
                <w:rFonts w:eastAsiaTheme="minorEastAsia" w:cstheme="minorBidi"/>
                <w:spacing w:val="15"/>
                <w:sz w:val="20"/>
                <w:szCs w:val="20"/>
              </w:rPr>
              <w:t xml:space="preserve"> </w:t>
            </w:r>
          </w:p>
          <w:p w14:paraId="50F5038A" w14:textId="77777777" w:rsidR="00D8507F" w:rsidRPr="002F0843" w:rsidRDefault="00D8507F" w:rsidP="00A10861">
            <w:pPr>
              <w:pStyle w:val="ContactInfo"/>
              <w:jc w:val="both"/>
              <w:rPr>
                <w:b/>
                <w:bCs/>
                <w:sz w:val="20"/>
                <w:szCs w:val="20"/>
              </w:rPr>
            </w:pPr>
          </w:p>
          <w:p w14:paraId="6295A6D6" w14:textId="77777777" w:rsidR="004A746D" w:rsidRPr="002F0843" w:rsidRDefault="004A746D" w:rsidP="00A10861">
            <w:pPr>
              <w:pStyle w:val="ContactInfo"/>
              <w:jc w:val="left"/>
              <w:rPr>
                <w:b/>
                <w:sz w:val="20"/>
                <w:szCs w:val="20"/>
              </w:rPr>
            </w:pPr>
          </w:p>
          <w:p w14:paraId="222E5A8D" w14:textId="77777777" w:rsidR="00FB3767" w:rsidRPr="002F0843" w:rsidRDefault="00FB3767" w:rsidP="00A10861">
            <w:pPr>
              <w:pStyle w:val="ContactInfo"/>
              <w:rPr>
                <w:sz w:val="20"/>
                <w:szCs w:val="20"/>
              </w:rPr>
            </w:pPr>
          </w:p>
        </w:tc>
        <w:tc>
          <w:tcPr>
            <w:tcW w:w="5280" w:type="dxa"/>
            <w:tcMar>
              <w:top w:w="2146" w:type="dxa"/>
              <w:left w:w="115" w:type="dxa"/>
              <w:right w:w="115" w:type="dxa"/>
            </w:tcMar>
          </w:tcPr>
          <w:p w14:paraId="6754A1E5" w14:textId="77777777" w:rsidR="00FB3767" w:rsidRDefault="00022169" w:rsidP="00A10861">
            <w:pPr>
              <w:pStyle w:val="Heading1"/>
              <w:ind w:left="144" w:right="144"/>
              <w:rPr>
                <w:sz w:val="28"/>
                <w:szCs w:val="22"/>
              </w:rPr>
            </w:pPr>
            <w:r>
              <w:rPr>
                <w:noProof/>
              </w:rPr>
              <mc:AlternateContent>
                <mc:Choice Requires="wps">
                  <w:drawing>
                    <wp:inline distT="0" distB="0" distL="0" distR="0" wp14:anchorId="187E7643" wp14:editId="468BB2E5">
                      <wp:extent cx="3038475" cy="1162050"/>
                      <wp:effectExtent l="0" t="0" r="0" b="0"/>
                      <wp:docPr id="24" name="Text Box 24" descr="Text box to enter company name"/>
                      <wp:cNvGraphicFramePr/>
                      <a:graphic xmlns:a="http://schemas.openxmlformats.org/drawingml/2006/main">
                        <a:graphicData uri="http://schemas.microsoft.com/office/word/2010/wordprocessingShape">
                          <wps:wsp>
                            <wps:cNvSpPr txBox="1"/>
                            <wps:spPr>
                              <a:xfrm>
                                <a:off x="0" y="0"/>
                                <a:ext cx="3038475" cy="1162050"/>
                              </a:xfrm>
                              <a:prstGeom prst="rect">
                                <a:avLst/>
                              </a:prstGeom>
                              <a:noFill/>
                              <a:ln w="6350">
                                <a:noFill/>
                              </a:ln>
                            </wps:spPr>
                            <wps:txbx>
                              <w:txbxContent>
                                <w:p w14:paraId="663AEA22" w14:textId="77777777" w:rsidR="00022169" w:rsidRPr="00491776" w:rsidRDefault="00D8507F" w:rsidP="00D974EC">
                                  <w:pPr>
                                    <w:pStyle w:val="Title"/>
                                    <w:jc w:val="center"/>
                                  </w:pPr>
                                  <w:r>
                                    <w:t xml:space="preserve">Homeless? </w:t>
                                  </w:r>
                                </w:p>
                              </w:txbxContent>
                            </wps:txbx>
                            <wps:bodyPr rot="0" spcFirstLastPara="0" vertOverflow="overflow" horzOverflow="overflow" vert="horz" wrap="square" lIns="91440" tIns="457200" rIns="91440" bIns="45720" numCol="1" spcCol="0" rtlCol="0" fromWordArt="0" anchor="t" anchorCtr="0" forceAA="0" compatLnSpc="1">
                              <a:prstTxWarp prst="textNoShape">
                                <a:avLst/>
                              </a:prstTxWarp>
                              <a:noAutofit/>
                            </wps:bodyPr>
                          </wps:wsp>
                        </a:graphicData>
                      </a:graphic>
                    </wp:inline>
                  </w:drawing>
                </mc:Choice>
                <mc:Fallback>
                  <w:pict>
                    <v:shape w14:anchorId="187E7643" id="Text Box 24" o:spid="_x0000_s1027" type="#_x0000_t202" alt="Text box to enter company name" style="width:239.25pt;height: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" filled="f" stroked="f" strokeweight=".5pt">
                      <v:textbox inset=",36pt">
                        <w:txbxContent>
                          <w:p w14:paraId="663AEA22" w14:textId="77777777" w:rsidR="00022169" w:rsidRPr="00491776" w:rsidRDefault="00D8507F" w:rsidP="00D974EC">
                            <w:pPr>
                              <w:pStyle w:val="Title"/>
                              <w:jc w:val="center"/>
                            </w:pPr>
                            <w:r>
                              <w:t xml:space="preserve">Homeless? </w:t>
                            </w:r>
                          </w:p>
                        </w:txbxContent>
                      </v:textbox>
                      <w10:anchorlock/>
                    </v:shape>
                  </w:pict>
                </mc:Fallback>
              </mc:AlternateContent>
            </w:r>
            <w:r w:rsidR="00924BF8">
              <w:rPr>
                <w:noProof/>
              </w:rPr>
              <mc:AlternateContent>
                <mc:Choice Requires="wps">
                  <w:drawing>
                    <wp:inline distT="0" distB="0" distL="0" distR="0" wp14:anchorId="785ACAC3" wp14:editId="4E21974C">
                      <wp:extent cx="3009900" cy="482325"/>
                      <wp:effectExtent l="0" t="0" r="0" b="0"/>
                      <wp:docPr id="3" name="Text Box 3" descr="Text box to enter tag line"/>
                      <wp:cNvGraphicFramePr/>
                      <a:graphic xmlns:a="http://schemas.openxmlformats.org/drawingml/2006/main">
                        <a:graphicData uri="http://schemas.microsoft.com/office/word/2010/wordprocessingShape">
                          <wps:wsp>
                            <wps:cNvSpPr txBox="1"/>
                            <wps:spPr>
                              <a:xfrm>
                                <a:off x="0" y="0"/>
                                <a:ext cx="3009900" cy="482325"/>
                              </a:xfrm>
                              <a:prstGeom prst="rect">
                                <a:avLst/>
                              </a:prstGeom>
                              <a:noFill/>
                              <a:ln w="6350">
                                <a:noFill/>
                              </a:ln>
                            </wps:spPr>
                            <wps:txbx>
                              <w:txbxContent>
                                <w:p w14:paraId="74CABEFC" w14:textId="77777777" w:rsidR="00924BF8" w:rsidRPr="000F4F38" w:rsidRDefault="00D974EC" w:rsidP="00D974EC">
                                  <w:pPr>
                                    <w:pStyle w:val="Subtitle"/>
                                    <w:jc w:val="center"/>
                                    <w:rPr>
                                      <w:sz w:val="28"/>
                                      <w:szCs w:val="28"/>
                                    </w:rPr>
                                  </w:pPr>
                                  <w:r>
                                    <w:rPr>
                                      <w:sz w:val="28"/>
                                      <w:szCs w:val="28"/>
                                    </w:rPr>
                                    <w:t>Matching Needs with Resources</w:t>
                                  </w:r>
                                  <w:r w:rsidR="00924BF8" w:rsidRPr="000F4F38">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85ACAC3" id="Text Box 3" o:spid="_x0000_s1028" type="#_x0000_t202" alt="Text box to enter tag line" style="width:237pt;height: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" filled="f" stroked="f" strokeweight=".5pt">
                      <v:textbox>
                        <w:txbxContent>
                          <w:p w14:paraId="74CABEFC" w14:textId="77777777" w:rsidR="00924BF8" w:rsidRPr="000F4F38" w:rsidRDefault="00D974EC" w:rsidP="00D974EC">
                            <w:pPr>
                              <w:pStyle w:val="Subtitle"/>
                              <w:jc w:val="center"/>
                              <w:rPr>
                                <w:sz w:val="28"/>
                                <w:szCs w:val="28"/>
                              </w:rPr>
                            </w:pPr>
                            <w:r>
                              <w:rPr>
                                <w:sz w:val="28"/>
                                <w:szCs w:val="28"/>
                              </w:rPr>
                              <w:t>Matching Needs with Resources</w:t>
                            </w:r>
                            <w:r w:rsidR="00924BF8" w:rsidRPr="000F4F38">
                              <w:rPr>
                                <w:sz w:val="28"/>
                                <w:szCs w:val="28"/>
                              </w:rPr>
                              <w:t>.</w:t>
                            </w:r>
                          </w:p>
                        </w:txbxContent>
                      </v:textbox>
                      <w10:anchorlock/>
                    </v:shape>
                  </w:pict>
                </mc:Fallback>
              </mc:AlternateContent>
            </w:r>
            <w:r w:rsidR="00491776">
              <w:rPr>
                <w:noProof/>
              </w:rPr>
              <mc:AlternateContent>
                <mc:Choice Requires="wps">
                  <w:drawing>
                    <wp:inline distT="0" distB="0" distL="0" distR="0" wp14:anchorId="79B60D35" wp14:editId="582598D9">
                      <wp:extent cx="3076575" cy="1114425"/>
                      <wp:effectExtent l="0" t="0" r="9525" b="9525"/>
                      <wp:docPr id="23" name="Text Box 23" descr="Text box to enter product/service information"/>
                      <wp:cNvGraphicFramePr/>
                      <a:graphic xmlns:a="http://schemas.openxmlformats.org/drawingml/2006/main">
                        <a:graphicData uri="http://schemas.microsoft.com/office/word/2010/wordprocessingShape">
                          <wps:wsp>
                            <wps:cNvSpPr txBox="1"/>
                            <wps:spPr>
                              <a:xfrm>
                                <a:off x="0" y="0"/>
                                <a:ext cx="3076575" cy="1114425"/>
                              </a:xfrm>
                              <a:prstGeom prst="rect">
                                <a:avLst/>
                              </a:prstGeom>
                              <a:solidFill>
                                <a:schemeClr val="lt1"/>
                              </a:solidFill>
                              <a:ln w="6350">
                                <a:noFill/>
                              </a:ln>
                            </wps:spPr>
                            <wps:txbx>
                              <w:txbxContent>
                                <w:p w14:paraId="28C81F16" w14:textId="77777777" w:rsidR="00491776" w:rsidRPr="00525E4A" w:rsidRDefault="00D974EC" w:rsidP="00525E4A">
                                  <w:pPr>
                                    <w:pStyle w:val="Heading1"/>
                                    <w:jc w:val="center"/>
                                    <w:rPr>
                                      <w:b w:val="0"/>
                                      <w:bCs/>
                                      <w:color w:val="auto"/>
                                      <w:sz w:val="28"/>
                                      <w:szCs w:val="22"/>
                                    </w:rPr>
                                  </w:pPr>
                                  <w:r w:rsidRPr="00525E4A">
                                    <w:rPr>
                                      <w:b w:val="0"/>
                                      <w:bCs/>
                                      <w:color w:val="auto"/>
                                      <w:sz w:val="28"/>
                                      <w:szCs w:val="22"/>
                                    </w:rPr>
                                    <w:t>For Youth/Single Adults/Families in the Scott/Carver Region who do not have a safe</w:t>
                                  </w:r>
                                  <w:r w:rsidR="00923548" w:rsidRPr="00525E4A">
                                    <w:rPr>
                                      <w:b w:val="0"/>
                                      <w:bCs/>
                                      <w:color w:val="auto"/>
                                      <w:sz w:val="28"/>
                                      <w:szCs w:val="22"/>
                                    </w:rPr>
                                    <w:t xml:space="preserve"> &amp; stable place to live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9B60D35" id="Text Box 23" o:spid="_x0000_s1029" type="#_x0000_t202" alt="Text box to enter product/service information" style="width:242.25pt;height: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" fillcolor="white [3201]" stroked="f" strokeweight=".5pt">
                      <v:textbox>
                        <w:txbxContent>
                          <w:p w14:paraId="28C81F16" w14:textId="77777777" w:rsidR="00491776" w:rsidRPr="00525E4A" w:rsidRDefault="00D974EC" w:rsidP="00525E4A">
                            <w:pPr>
                              <w:pStyle w:val="Heading1"/>
                              <w:jc w:val="center"/>
                              <w:rPr>
                                <w:b w:val="0"/>
                                <w:bCs/>
                                <w:color w:val="auto"/>
                                <w:sz w:val="28"/>
                                <w:szCs w:val="22"/>
                              </w:rPr>
                            </w:pPr>
                            <w:r w:rsidRPr="00525E4A">
                              <w:rPr>
                                <w:b w:val="0"/>
                                <w:bCs/>
                                <w:color w:val="auto"/>
                                <w:sz w:val="28"/>
                                <w:szCs w:val="22"/>
                              </w:rPr>
                              <w:t>For Youth/Single Adults/Families in the Scott/Carver Region who do not have a safe</w:t>
                            </w:r>
                            <w:r w:rsidR="00923548" w:rsidRPr="00525E4A">
                              <w:rPr>
                                <w:b w:val="0"/>
                                <w:bCs/>
                                <w:color w:val="auto"/>
                                <w:sz w:val="28"/>
                                <w:szCs w:val="22"/>
                              </w:rPr>
                              <w:t xml:space="preserve"> &amp; stable place to live</w:t>
                            </w:r>
                          </w:p>
                        </w:txbxContent>
                      </v:textbox>
                      <w10:anchorlock/>
                    </v:shape>
                  </w:pict>
                </mc:Fallback>
              </mc:AlternateContent>
            </w:r>
          </w:p>
          <w:p w14:paraId="34D3C3C1" w14:textId="77777777" w:rsidR="00923548" w:rsidRDefault="00923548" w:rsidP="00A10861">
            <w:pPr>
              <w:rPr>
                <w:rFonts w:asciiTheme="majorHAnsi" w:hAnsiTheme="majorHAnsi" w:cs="Arial"/>
                <w:b/>
                <w:color w:val="8D8415" w:themeColor="accent1" w:themeShade="BF"/>
                <w:sz w:val="28"/>
                <w:szCs w:val="22"/>
              </w:rPr>
            </w:pPr>
          </w:p>
          <w:p w14:paraId="3B099CBA" w14:textId="77777777" w:rsidR="00923548" w:rsidRPr="00923548" w:rsidRDefault="00923548" w:rsidP="00A10861">
            <w:pPr>
              <w:jc w:val="center"/>
            </w:pPr>
            <w:r>
              <w:rPr>
                <w:noProof/>
              </w:rPr>
              <w:drawing>
                <wp:inline distT="0" distB="0" distL="0" distR="0" wp14:anchorId="35659A91" wp14:editId="35D43A1B">
                  <wp:extent cx="2871470" cy="920061"/>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46804" cy="944199"/>
                          </a:xfrm>
                          <a:prstGeom prst="rect">
                            <a:avLst/>
                          </a:prstGeom>
                        </pic:spPr>
                      </pic:pic>
                    </a:graphicData>
                  </a:graphic>
                </wp:inline>
              </w:drawing>
            </w:r>
          </w:p>
        </w:tc>
      </w:tr>
      <w:tr w:rsidR="00997614" w14:paraId="39B77DF5" w14:textId="77777777" w:rsidTr="00A10861">
        <w:trPr>
          <w:trHeight w:hRule="exact" w:val="11088"/>
        </w:trPr>
        <w:tc>
          <w:tcPr>
            <w:tcW w:w="5280" w:type="dxa"/>
          </w:tcPr>
          <w:p w14:paraId="5C79AEC7" w14:textId="77777777" w:rsidR="00997614" w:rsidRPr="00491776" w:rsidRDefault="001368FB" w:rsidP="00A10861">
            <w:pPr>
              <w:tabs>
                <w:tab w:val="left" w:pos="1440"/>
              </w:tabs>
              <w:ind w:left="144" w:right="144"/>
            </w:pPr>
            <w:r w:rsidRPr="00D8507F">
              <w:rPr>
                <w:noProof/>
              </w:rPr>
              <w:lastRenderedPageBreak/>
              <mc:AlternateContent>
                <mc:Choice Requires="wps">
                  <w:drawing>
                    <wp:inline distT="0" distB="0" distL="0" distR="0" wp14:anchorId="6F76583C" wp14:editId="2A23D781">
                      <wp:extent cx="2695575" cy="428625"/>
                      <wp:effectExtent l="0" t="0" r="0" b="0"/>
                      <wp:docPr id="28" name="Text Box 28" descr="Text box to heading 1"/>
                      <wp:cNvGraphicFramePr/>
                      <a:graphic xmlns:a="http://schemas.openxmlformats.org/drawingml/2006/main">
                        <a:graphicData uri="http://schemas.microsoft.com/office/word/2010/wordprocessingShape">
                          <wps:wsp>
                            <wps:cNvSpPr txBox="1"/>
                            <wps:spPr>
                              <a:xfrm>
                                <a:off x="0" y="0"/>
                                <a:ext cx="2695575" cy="428625"/>
                              </a:xfrm>
                              <a:prstGeom prst="rect">
                                <a:avLst/>
                              </a:prstGeom>
                              <a:noFill/>
                              <a:ln w="6350">
                                <a:noFill/>
                              </a:ln>
                            </wps:spPr>
                            <wps:txbx>
                              <w:txbxContent>
                                <w:p w14:paraId="36A05230" w14:textId="77777777" w:rsidR="001368FB" w:rsidRPr="00D8507F" w:rsidRDefault="00923548" w:rsidP="00D8507F">
                                  <w:pPr>
                                    <w:pStyle w:val="Heading1"/>
                                    <w:jc w:val="center"/>
                                    <w:rPr>
                                      <w:i/>
                                      <w:iCs/>
                                      <w:color w:val="auto"/>
                                    </w:rPr>
                                  </w:pPr>
                                  <w:r w:rsidRPr="00D8507F">
                                    <w:rPr>
                                      <w:i/>
                                      <w:iCs/>
                                      <w:color w:val="auto"/>
                                    </w:rPr>
                                    <w:t>Housing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F76583C" id="Text Box 28" o:spid="_x0000_s1030" type="#_x0000_t202" alt="Text box to heading 1" style="width:212.2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" filled="f" stroked="f" strokeweight=".5pt">
                      <v:textbox>
                        <w:txbxContent>
                          <w:p w14:paraId="36A05230" w14:textId="77777777" w:rsidR="001368FB" w:rsidRPr="00D8507F" w:rsidRDefault="00923548" w:rsidP="00D8507F">
                            <w:pPr>
                              <w:pStyle w:val="Heading1"/>
                              <w:jc w:val="center"/>
                              <w:rPr>
                                <w:i/>
                                <w:iCs/>
                                <w:color w:val="auto"/>
                              </w:rPr>
                            </w:pPr>
                            <w:r w:rsidRPr="00D8507F">
                              <w:rPr>
                                <w:i/>
                                <w:iCs/>
                                <w:color w:val="auto"/>
                              </w:rPr>
                              <w:t>Housing Assessment</w:t>
                            </w:r>
                          </w:p>
                        </w:txbxContent>
                      </v:textbox>
                      <w10:anchorlock/>
                    </v:shape>
                  </w:pict>
                </mc:Fallback>
              </mc:AlternateContent>
            </w:r>
            <w:r w:rsidR="00997614" w:rsidRPr="00491776">
              <w:rPr>
                <w:noProof/>
              </w:rPr>
              <mc:AlternateContent>
                <mc:Choice Requires="wps">
                  <w:drawing>
                    <wp:inline distT="0" distB="0" distL="0" distR="0" wp14:anchorId="3C0F444F" wp14:editId="30BC5960">
                      <wp:extent cx="3029803" cy="3429000"/>
                      <wp:effectExtent l="0" t="0" r="0" b="0"/>
                      <wp:docPr id="31" name="Text Box 31" descr="Text box to enter brochure content"/>
                      <wp:cNvGraphicFramePr/>
                      <a:graphic xmlns:a="http://schemas.openxmlformats.org/drawingml/2006/main">
                        <a:graphicData uri="http://schemas.microsoft.com/office/word/2010/wordprocessingShape">
                          <wps:wsp>
                            <wps:cNvSpPr txBox="1"/>
                            <wps:spPr>
                              <a:xfrm>
                                <a:off x="0" y="0"/>
                                <a:ext cx="3029803" cy="3429000"/>
                              </a:xfrm>
                              <a:prstGeom prst="rect">
                                <a:avLst/>
                              </a:prstGeom>
                              <a:noFill/>
                              <a:ln w="6350">
                                <a:noFill/>
                              </a:ln>
                            </wps:spPr>
                            <wps:txbx>
                              <w:txbxContent>
                                <w:p w14:paraId="566C58FE" w14:textId="77777777" w:rsidR="00923548" w:rsidRPr="00923548" w:rsidRDefault="00923548" w:rsidP="00923548">
                                  <w:pPr>
                                    <w:rPr>
                                      <w:sz w:val="24"/>
                                      <w:szCs w:val="32"/>
                                    </w:rPr>
                                  </w:pPr>
                                  <w:r w:rsidRPr="00923548">
                                    <w:rPr>
                                      <w:sz w:val="24"/>
                                      <w:szCs w:val="32"/>
                                    </w:rPr>
                                    <w:t>If you are experiencing homelessness you may be eligible for a housing assessment.</w:t>
                                  </w:r>
                                </w:p>
                                <w:p w14:paraId="159EFBD1" w14:textId="77777777" w:rsidR="00923548" w:rsidRPr="00923548" w:rsidRDefault="00923548" w:rsidP="00923548">
                                  <w:pPr>
                                    <w:rPr>
                                      <w:sz w:val="24"/>
                                      <w:szCs w:val="32"/>
                                    </w:rPr>
                                  </w:pPr>
                                  <w:r w:rsidRPr="00923548">
                                    <w:rPr>
                                      <w:sz w:val="24"/>
                                      <w:szCs w:val="32"/>
                                    </w:rPr>
                                    <w:t xml:space="preserve">This assessment determines if you are eligible to be added to the Suburban Metro Area Continuum of Care Coordinated Entry Priority List. Many of the local programs that offer housing for households experiencing homelessness, both families &amp; single adults, take their referrals directly from this list. </w:t>
                                  </w:r>
                                </w:p>
                                <w:p w14:paraId="0F2F37DA" w14:textId="77777777" w:rsidR="00997614" w:rsidRDefault="00923548">
                                  <w:pPr>
                                    <w:rPr>
                                      <w:sz w:val="24"/>
                                      <w:szCs w:val="32"/>
                                    </w:rPr>
                                  </w:pPr>
                                  <w:r w:rsidRPr="00923548">
                                    <w:rPr>
                                      <w:sz w:val="24"/>
                                      <w:szCs w:val="32"/>
                                    </w:rPr>
                                    <w:t>To find out if you are eligible to receive an assessment, contact the agency most appropriate for you using the</w:t>
                                  </w:r>
                                  <w:r w:rsidR="00C17FA6">
                                    <w:rPr>
                                      <w:sz w:val="24"/>
                                      <w:szCs w:val="32"/>
                                    </w:rPr>
                                    <w:t xml:space="preserve"> ‘</w:t>
                                  </w:r>
                                  <w:r w:rsidR="00C17FA6" w:rsidRPr="00C156EF">
                                    <w:rPr>
                                      <w:i/>
                                      <w:iCs/>
                                      <w:sz w:val="24"/>
                                      <w:szCs w:val="32"/>
                                    </w:rPr>
                                    <w:t>Coordinated Entry Access Points</w:t>
                                  </w:r>
                                  <w:r w:rsidR="00C17FA6">
                                    <w:rPr>
                                      <w:sz w:val="24"/>
                                      <w:szCs w:val="32"/>
                                    </w:rPr>
                                    <w:t>’</w:t>
                                  </w:r>
                                  <w:r w:rsidRPr="00923548">
                                    <w:rPr>
                                      <w:sz w:val="24"/>
                                      <w:szCs w:val="32"/>
                                    </w:rPr>
                                    <w:t xml:space="preserve"> listings </w:t>
                                  </w:r>
                                  <w:r w:rsidR="00C17FA6">
                                    <w:rPr>
                                      <w:sz w:val="24"/>
                                      <w:szCs w:val="32"/>
                                    </w:rPr>
                                    <w:t>provided in this brochure.</w:t>
                                  </w:r>
                                </w:p>
                                <w:p w14:paraId="217E5F25" w14:textId="77777777" w:rsidR="00D8507F" w:rsidRPr="00D8507F" w:rsidRDefault="00D8507F">
                                  <w:pPr>
                                    <w:rPr>
                                      <w:sz w:val="24"/>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C0F444F" id="Text Box 31" o:spid="_x0000_s1031" type="#_x0000_t202" alt="Text box to enter brochure content" style="width:238.55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" filled="f" stroked="f" strokeweight=".5pt">
                      <v:textbox>
                        <w:txbxContent>
                          <w:p w14:paraId="566C58FE" w14:textId="77777777" w:rsidR="00923548" w:rsidRPr="00923548" w:rsidRDefault="00923548" w:rsidP="00923548">
                            <w:pPr>
                              <w:rPr>
                                <w:sz w:val="24"/>
                                <w:szCs w:val="32"/>
                              </w:rPr>
                            </w:pPr>
                            <w:r w:rsidRPr="00923548">
                              <w:rPr>
                                <w:sz w:val="24"/>
                                <w:szCs w:val="32"/>
                              </w:rPr>
                              <w:t>If you are experiencing homelessness you may be eligible for a housing assessment.</w:t>
                            </w:r>
                          </w:p>
                          <w:p w14:paraId="159EFBD1" w14:textId="77777777" w:rsidR="00923548" w:rsidRPr="00923548" w:rsidRDefault="00923548" w:rsidP="00923548">
                            <w:pPr>
                              <w:rPr>
                                <w:sz w:val="24"/>
                                <w:szCs w:val="32"/>
                              </w:rPr>
                            </w:pPr>
                            <w:r w:rsidRPr="00923548">
                              <w:rPr>
                                <w:sz w:val="24"/>
                                <w:szCs w:val="32"/>
                              </w:rPr>
                              <w:t xml:space="preserve">This assessment determines if you are eligible to be added to the Suburban Metro Area Continuum of Care Coordinated Entry Priority List. Many of the local programs that offer housing for households experiencing homelessness, both families &amp; single adults, take their referrals directly from this list. </w:t>
                            </w:r>
                          </w:p>
                          <w:p w14:paraId="0F2F37DA" w14:textId="77777777" w:rsidR="00997614" w:rsidRDefault="00923548">
                            <w:pPr>
                              <w:rPr>
                                <w:sz w:val="24"/>
                                <w:szCs w:val="32"/>
                              </w:rPr>
                            </w:pPr>
                            <w:r w:rsidRPr="00923548">
                              <w:rPr>
                                <w:sz w:val="24"/>
                                <w:szCs w:val="32"/>
                              </w:rPr>
                              <w:t>To find out if you are eligible to receive an assessment, contact the agency most appropriate for you using the</w:t>
                            </w:r>
                            <w:r w:rsidR="00C17FA6">
                              <w:rPr>
                                <w:sz w:val="24"/>
                                <w:szCs w:val="32"/>
                              </w:rPr>
                              <w:t xml:space="preserve"> ‘</w:t>
                            </w:r>
                            <w:r w:rsidR="00C17FA6" w:rsidRPr="00C156EF">
                              <w:rPr>
                                <w:i/>
                                <w:iCs/>
                                <w:sz w:val="24"/>
                                <w:szCs w:val="32"/>
                              </w:rPr>
                              <w:t>Coordinated Entry Access Points</w:t>
                            </w:r>
                            <w:r w:rsidR="00C17FA6">
                              <w:rPr>
                                <w:sz w:val="24"/>
                                <w:szCs w:val="32"/>
                              </w:rPr>
                              <w:t>’</w:t>
                            </w:r>
                            <w:r w:rsidRPr="00923548">
                              <w:rPr>
                                <w:sz w:val="24"/>
                                <w:szCs w:val="32"/>
                              </w:rPr>
                              <w:t xml:space="preserve"> listings </w:t>
                            </w:r>
                            <w:r w:rsidR="00C17FA6">
                              <w:rPr>
                                <w:sz w:val="24"/>
                                <w:szCs w:val="32"/>
                              </w:rPr>
                              <w:t>provided in this brochure.</w:t>
                            </w:r>
                          </w:p>
                          <w:p w14:paraId="217E5F25" w14:textId="77777777" w:rsidR="00D8507F" w:rsidRPr="00D8507F" w:rsidRDefault="00D8507F">
                            <w:pPr>
                              <w:rPr>
                                <w:sz w:val="24"/>
                                <w:szCs w:val="32"/>
                              </w:rPr>
                            </w:pPr>
                          </w:p>
                        </w:txbxContent>
                      </v:textbox>
                      <w10:anchorlock/>
                    </v:shape>
                  </w:pict>
                </mc:Fallback>
              </mc:AlternateContent>
            </w:r>
            <w:r w:rsidR="00997614" w:rsidRPr="00491776">
              <w:br w:type="page"/>
            </w:r>
          </w:p>
        </w:tc>
        <w:tc>
          <w:tcPr>
            <w:tcW w:w="5280" w:type="dxa"/>
          </w:tcPr>
          <w:p w14:paraId="4332FBE8" w14:textId="77777777" w:rsidR="00997614" w:rsidRDefault="00C156EF" w:rsidP="00A10861">
            <w:pPr>
              <w:ind w:left="144" w:right="144"/>
            </w:pPr>
            <w:r>
              <w:rPr>
                <w:noProof/>
                <w:sz w:val="24"/>
              </w:rPr>
              <w:drawing>
                <wp:anchor distT="36576" distB="36576" distL="36576" distR="36576" simplePos="0" relativeHeight="251659264" behindDoc="0" locked="0" layoutInCell="1" allowOverlap="1" wp14:anchorId="44BD8713" wp14:editId="35F3BD84">
                  <wp:simplePos x="0" y="0"/>
                  <wp:positionH relativeFrom="column">
                    <wp:posOffset>86995</wp:posOffset>
                  </wp:positionH>
                  <wp:positionV relativeFrom="paragraph">
                    <wp:posOffset>584834</wp:posOffset>
                  </wp:positionV>
                  <wp:extent cx="2838450" cy="9239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923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E0479">
              <w:rPr>
                <w:noProof/>
              </w:rPr>
              <mc:AlternateContent>
                <mc:Choice Requires="wps">
                  <w:drawing>
                    <wp:inline distT="0" distB="0" distL="0" distR="0" wp14:anchorId="62BA5415" wp14:editId="21388F62">
                      <wp:extent cx="2893325" cy="581891"/>
                      <wp:effectExtent l="0" t="0" r="0" b="0"/>
                      <wp:docPr id="7" name="Text Box 7" descr="Text box to heading 2"/>
                      <wp:cNvGraphicFramePr/>
                      <a:graphic xmlns:a="http://schemas.openxmlformats.org/drawingml/2006/main">
                        <a:graphicData uri="http://schemas.microsoft.com/office/word/2010/wordprocessingShape">
                          <wps:wsp>
                            <wps:cNvSpPr txBox="1"/>
                            <wps:spPr>
                              <a:xfrm>
                                <a:off x="0" y="0"/>
                                <a:ext cx="2893325" cy="581891"/>
                              </a:xfrm>
                              <a:prstGeom prst="rect">
                                <a:avLst/>
                              </a:prstGeom>
                              <a:noFill/>
                              <a:ln w="6350">
                                <a:noFill/>
                              </a:ln>
                            </wps:spPr>
                            <wps:txbx>
                              <w:txbxContent>
                                <w:p w14:paraId="1FA522F1" w14:textId="77777777" w:rsidR="00BD0BA1" w:rsidRDefault="00BD0BA1" w:rsidP="000C27B9">
                                  <w:pPr>
                                    <w:pStyle w:val="Heading2"/>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2BA5415" id="Text Box 7" o:spid="_x0000_s1032" type="#_x0000_t202" alt="Text box to heading 2" style="width:227.8pt;height:4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" filled="f" stroked="f" strokeweight=".5pt">
                      <v:textbox>
                        <w:txbxContent>
                          <w:p w14:paraId="1FA522F1" w14:textId="77777777" w:rsidR="00BD0BA1" w:rsidRDefault="00BD0BA1" w:rsidP="000C27B9">
                            <w:pPr>
                              <w:pStyle w:val="Heading2"/>
                            </w:pPr>
                          </w:p>
                        </w:txbxContent>
                      </v:textbox>
                      <w10:anchorlock/>
                    </v:shape>
                  </w:pict>
                </mc:Fallback>
              </mc:AlternateContent>
            </w:r>
            <w:r w:rsidRPr="00C156EF">
              <w:rPr>
                <w:noProof/>
                <w:sz w:val="24"/>
              </w:rPr>
              <w:t xml:space="preserve"> </w:t>
            </w:r>
            <w:r w:rsidR="001368FB">
              <w:rPr>
                <w:noProof/>
              </w:rPr>
              <mc:AlternateContent>
                <mc:Choice Requires="wps">
                  <w:drawing>
                    <wp:inline distT="0" distB="0" distL="0" distR="0" wp14:anchorId="11E16FB5" wp14:editId="108722B6">
                      <wp:extent cx="3016155" cy="4987636"/>
                      <wp:effectExtent l="0" t="0" r="0" b="3810"/>
                      <wp:docPr id="194" name="Text Box 194" descr="Text box to enter brochure content"/>
                      <wp:cNvGraphicFramePr/>
                      <a:graphic xmlns:a="http://schemas.openxmlformats.org/drawingml/2006/main">
                        <a:graphicData uri="http://schemas.microsoft.com/office/word/2010/wordprocessingShape">
                          <wps:wsp>
                            <wps:cNvSpPr txBox="1"/>
                            <wps:spPr>
                              <a:xfrm>
                                <a:off x="0" y="0"/>
                                <a:ext cx="3016155" cy="4987636"/>
                              </a:xfrm>
                              <a:prstGeom prst="rect">
                                <a:avLst/>
                              </a:prstGeom>
                              <a:noFill/>
                              <a:ln w="6350">
                                <a:noFill/>
                              </a:ln>
                            </wps:spPr>
                            <wps:txbx>
                              <w:txbxContent>
                                <w:p w14:paraId="5DED220E" w14:textId="77777777" w:rsidR="00C156EF" w:rsidRDefault="00C156EF" w:rsidP="005B06D8">
                                  <w:pPr>
                                    <w:jc w:val="center"/>
                                    <w:rPr>
                                      <w:b/>
                                      <w:bCs/>
                                      <w:sz w:val="28"/>
                                      <w:szCs w:val="36"/>
                                    </w:rPr>
                                  </w:pPr>
                                </w:p>
                                <w:p w14:paraId="6D405D68" w14:textId="77777777" w:rsidR="00C156EF" w:rsidRDefault="00C156EF" w:rsidP="005B06D8">
                                  <w:pPr>
                                    <w:jc w:val="center"/>
                                    <w:rPr>
                                      <w:b/>
                                      <w:bCs/>
                                      <w:sz w:val="28"/>
                                      <w:szCs w:val="36"/>
                                    </w:rPr>
                                  </w:pPr>
                                </w:p>
                                <w:p w14:paraId="594C5551" w14:textId="77777777" w:rsidR="00C156EF" w:rsidRDefault="00C156EF" w:rsidP="005B06D8">
                                  <w:pPr>
                                    <w:jc w:val="center"/>
                                    <w:rPr>
                                      <w:b/>
                                      <w:bCs/>
                                      <w:sz w:val="28"/>
                                      <w:szCs w:val="36"/>
                                    </w:rPr>
                                  </w:pPr>
                                </w:p>
                                <w:p w14:paraId="6071EC0D" w14:textId="77777777" w:rsidR="005B06D8" w:rsidRPr="00C17FA6" w:rsidRDefault="005B06D8" w:rsidP="005B06D8">
                                  <w:pPr>
                                    <w:jc w:val="center"/>
                                    <w:rPr>
                                      <w:b/>
                                      <w:bCs/>
                                      <w:sz w:val="36"/>
                                      <w:szCs w:val="44"/>
                                    </w:rPr>
                                  </w:pPr>
                                  <w:r w:rsidRPr="00C17FA6">
                                    <w:rPr>
                                      <w:b/>
                                      <w:bCs/>
                                      <w:sz w:val="28"/>
                                      <w:szCs w:val="36"/>
                                    </w:rPr>
                                    <w:t>While we can’t promise that we’ll be able to meet your housing needs immediately, completing a Housing Assessment gets the process started. The assessment is used to match your housing needs with resources available in the community</w:t>
                                  </w:r>
                                </w:p>
                                <w:p w14:paraId="0D799095" w14:textId="77777777" w:rsidR="005E0479" w:rsidRPr="001368FB" w:rsidRDefault="005E0479" w:rsidP="005E04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1E16FB5" id="Text Box 194" o:spid="_x0000_s1033" type="#_x0000_t202" alt="Text box to enter brochure content" style="width:237.5pt;height:39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" filled="f" stroked="f" strokeweight=".5pt">
                      <v:textbox>
                        <w:txbxContent>
                          <w:p w14:paraId="5DED220E" w14:textId="77777777" w:rsidR="00C156EF" w:rsidRDefault="00C156EF" w:rsidP="005B06D8">
                            <w:pPr>
                              <w:jc w:val="center"/>
                              <w:rPr>
                                <w:b/>
                                <w:bCs/>
                                <w:sz w:val="28"/>
                                <w:szCs w:val="36"/>
                              </w:rPr>
                            </w:pPr>
                          </w:p>
                          <w:p w14:paraId="6D405D68" w14:textId="77777777" w:rsidR="00C156EF" w:rsidRDefault="00C156EF" w:rsidP="005B06D8">
                            <w:pPr>
                              <w:jc w:val="center"/>
                              <w:rPr>
                                <w:b/>
                                <w:bCs/>
                                <w:sz w:val="28"/>
                                <w:szCs w:val="36"/>
                              </w:rPr>
                            </w:pPr>
                          </w:p>
                          <w:p w14:paraId="594C5551" w14:textId="77777777" w:rsidR="00C156EF" w:rsidRDefault="00C156EF" w:rsidP="005B06D8">
                            <w:pPr>
                              <w:jc w:val="center"/>
                              <w:rPr>
                                <w:b/>
                                <w:bCs/>
                                <w:sz w:val="28"/>
                                <w:szCs w:val="36"/>
                              </w:rPr>
                            </w:pPr>
                          </w:p>
                          <w:p w14:paraId="6071EC0D" w14:textId="77777777" w:rsidR="005B06D8" w:rsidRPr="00C17FA6" w:rsidRDefault="005B06D8" w:rsidP="005B06D8">
                            <w:pPr>
                              <w:jc w:val="center"/>
                              <w:rPr>
                                <w:b/>
                                <w:bCs/>
                                <w:sz w:val="36"/>
                                <w:szCs w:val="44"/>
                              </w:rPr>
                            </w:pPr>
                            <w:r w:rsidRPr="00C17FA6">
                              <w:rPr>
                                <w:b/>
                                <w:bCs/>
                                <w:sz w:val="28"/>
                                <w:szCs w:val="36"/>
                              </w:rPr>
                              <w:t>While we can’t promise that we’ll be able to meet your housing needs immediately, completing a Housing Assessment gets the process started. The assessment is used to match your housing needs with resources available in the community</w:t>
                            </w:r>
                          </w:p>
                          <w:p w14:paraId="0D799095" w14:textId="77777777" w:rsidR="005E0479" w:rsidRPr="001368FB" w:rsidRDefault="005E0479" w:rsidP="005E0479"/>
                        </w:txbxContent>
                      </v:textbox>
                      <w10:anchorlock/>
                    </v:shape>
                  </w:pict>
                </mc:Fallback>
              </mc:AlternateContent>
            </w:r>
          </w:p>
        </w:tc>
        <w:tc>
          <w:tcPr>
            <w:tcW w:w="5280" w:type="dxa"/>
          </w:tcPr>
          <w:p w14:paraId="15F6D78A" w14:textId="77777777" w:rsidR="00AE41F2" w:rsidRDefault="00E146B7" w:rsidP="00A10861">
            <w:pPr>
              <w:ind w:left="144" w:right="144"/>
              <w:jc w:val="both"/>
            </w:pPr>
            <w:r>
              <w:rPr>
                <w:noProof/>
              </w:rPr>
              <mc:AlternateContent>
                <mc:Choice Requires="wps">
                  <w:drawing>
                    <wp:inline distT="0" distB="0" distL="0" distR="0" wp14:anchorId="2B4B5D2F" wp14:editId="0542AF57">
                      <wp:extent cx="2893325" cy="561975"/>
                      <wp:effectExtent l="0" t="0" r="0" b="0"/>
                      <wp:docPr id="192" name="Text Box 192" descr="Text box to heading 2"/>
                      <wp:cNvGraphicFramePr/>
                      <a:graphic xmlns:a="http://schemas.openxmlformats.org/drawingml/2006/main">
                        <a:graphicData uri="http://schemas.microsoft.com/office/word/2010/wordprocessingShape">
                          <wps:wsp>
                            <wps:cNvSpPr txBox="1"/>
                            <wps:spPr>
                              <a:xfrm>
                                <a:off x="0" y="0"/>
                                <a:ext cx="2893325" cy="561975"/>
                              </a:xfrm>
                              <a:prstGeom prst="rect">
                                <a:avLst/>
                              </a:prstGeom>
                              <a:noFill/>
                              <a:ln w="6350">
                                <a:noFill/>
                              </a:ln>
                            </wps:spPr>
                            <wps:txbx>
                              <w:txbxContent>
                                <w:p w14:paraId="6EF1583C" w14:textId="77777777" w:rsidR="00E146B7" w:rsidRPr="00C156EF" w:rsidRDefault="00C17FA6" w:rsidP="00C17FA6">
                                  <w:pPr>
                                    <w:pStyle w:val="Heading2"/>
                                    <w:jc w:val="center"/>
                                    <w:rPr>
                                      <w:color w:val="auto"/>
                                    </w:rPr>
                                  </w:pPr>
                                  <w:r w:rsidRPr="00C156EF">
                                    <w:rPr>
                                      <w:color w:val="auto"/>
                                    </w:rPr>
                                    <w:t>Coordinated Entry Access Points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B4B5D2F" id="Text Box 192" o:spid="_x0000_s1034" type="#_x0000_t202" alt="Text box to heading 2" style="width:227.8pt;height:4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" filled="f" stroked="f" strokeweight=".5pt">
                      <v:textbox>
                        <w:txbxContent>
                          <w:p w14:paraId="6EF1583C" w14:textId="77777777" w:rsidR="00E146B7" w:rsidRPr="00C156EF" w:rsidRDefault="00C17FA6" w:rsidP="00C17FA6">
                            <w:pPr>
                              <w:pStyle w:val="Heading2"/>
                              <w:jc w:val="center"/>
                              <w:rPr>
                                <w:color w:val="auto"/>
                              </w:rPr>
                            </w:pPr>
                            <w:r w:rsidRPr="00C156EF">
                              <w:rPr>
                                <w:color w:val="auto"/>
                              </w:rPr>
                              <w:t>Coordinated Entry Access Points</w:t>
                            </w:r>
                          </w:p>
                        </w:txbxContent>
                      </v:textbox>
                      <w10:anchorlock/>
                    </v:shape>
                  </w:pict>
                </mc:Fallback>
              </mc:AlternateContent>
            </w:r>
            <w:r>
              <w:rPr>
                <w:noProof/>
              </w:rPr>
              <mc:AlternateContent>
                <mc:Choice Requires="wps">
                  <w:drawing>
                    <wp:inline distT="0" distB="0" distL="0" distR="0" wp14:anchorId="6A4D5938" wp14:editId="3464B786">
                      <wp:extent cx="3034665" cy="6742266"/>
                      <wp:effectExtent l="0" t="0" r="0" b="1905"/>
                      <wp:docPr id="8" name="Text Box 8" descr="Text box to enter brochure content"/>
                      <wp:cNvGraphicFramePr/>
                      <a:graphic xmlns:a="http://schemas.openxmlformats.org/drawingml/2006/main">
                        <a:graphicData uri="http://schemas.microsoft.com/office/word/2010/wordprocessingShape">
                          <wps:wsp>
                            <wps:cNvSpPr txBox="1"/>
                            <wps:spPr>
                              <a:xfrm>
                                <a:off x="0" y="0"/>
                                <a:ext cx="3034665" cy="6742266"/>
                              </a:xfrm>
                              <a:prstGeom prst="rect">
                                <a:avLst/>
                              </a:prstGeom>
                              <a:solidFill>
                                <a:schemeClr val="lt1"/>
                              </a:solidFill>
                              <a:ln w="6350">
                                <a:noFill/>
                              </a:ln>
                            </wps:spPr>
                            <wps:txbx>
                              <w:txbxContent>
                                <w:p w14:paraId="25B8C0D2" w14:textId="77777777" w:rsidR="00573201" w:rsidRPr="00A26BCC" w:rsidRDefault="005B06D8" w:rsidP="00C156EF">
                                  <w:pPr>
                                    <w:spacing w:after="0"/>
                                    <w:jc w:val="center"/>
                                    <w:rPr>
                                      <w:rFonts w:ascii="Calibri" w:hAnsi="Calibri" w:cs="Calibri"/>
                                      <w:sz w:val="22"/>
                                      <w:szCs w:val="22"/>
                                    </w:rPr>
                                  </w:pPr>
                                  <w:r w:rsidRPr="00A26BCC">
                                    <w:rPr>
                                      <w:rFonts w:ascii="Calibri" w:hAnsi="Calibri" w:cs="Calibri"/>
                                      <w:b/>
                                      <w:bCs/>
                                      <w:sz w:val="22"/>
                                      <w:szCs w:val="22"/>
                                    </w:rPr>
                                    <w:t>Scott County Single Adults &amp; Families</w:t>
                                  </w:r>
                                  <w:r w:rsidRPr="00A26BCC">
                                    <w:rPr>
                                      <w:rFonts w:ascii="Calibri" w:hAnsi="Calibri" w:cs="Calibri"/>
                                      <w:sz w:val="22"/>
                                      <w:szCs w:val="22"/>
                                    </w:rPr>
                                    <w:t>:</w:t>
                                  </w:r>
                                </w:p>
                                <w:p w14:paraId="3BC9F92D" w14:textId="77777777" w:rsidR="005B06D8" w:rsidRPr="00A26BCC" w:rsidRDefault="005B06D8" w:rsidP="00C156EF">
                                  <w:pPr>
                                    <w:spacing w:after="0"/>
                                    <w:rPr>
                                      <w:rFonts w:ascii="Calibri" w:hAnsi="Calibri" w:cs="Calibri"/>
                                      <w:b/>
                                      <w:bCs/>
                                      <w:sz w:val="22"/>
                                      <w:szCs w:val="22"/>
                                    </w:rPr>
                                  </w:pPr>
                                  <w:r w:rsidRPr="00C156EF">
                                    <w:rPr>
                                      <w:rFonts w:ascii="Calibri" w:hAnsi="Calibri" w:cs="Calibri"/>
                                      <w:b/>
                                      <w:bCs/>
                                      <w:sz w:val="22"/>
                                      <w:szCs w:val="22"/>
                                      <w:highlight w:val="yellow"/>
                                    </w:rPr>
                                    <w:t>CAP Agency</w:t>
                                  </w:r>
                                </w:p>
                                <w:p w14:paraId="0E32DAFE" w14:textId="1B8C8FB6" w:rsidR="00687DD6" w:rsidRDefault="00687DD6" w:rsidP="00A26BCC">
                                  <w:pPr>
                                    <w:spacing w:after="0"/>
                                    <w:rPr>
                                      <w:rFonts w:ascii="Calibri" w:hAnsi="Calibri" w:cs="Calibri"/>
                                      <w:i/>
                                      <w:iCs/>
                                      <w:sz w:val="22"/>
                                      <w:szCs w:val="22"/>
                                    </w:rPr>
                                  </w:pPr>
                                  <w:r w:rsidRPr="000C47FF">
                                    <w:rPr>
                                      <w:rFonts w:ascii="Calibri" w:hAnsi="Calibri" w:cs="Calibri"/>
                                      <w:i/>
                                      <w:iCs/>
                                      <w:sz w:val="22"/>
                                      <w:szCs w:val="22"/>
                                    </w:rPr>
                                    <w:t>738 1st Ave E, Shakopee, MN 55379</w:t>
                                  </w:r>
                                </w:p>
                                <w:p w14:paraId="30E66832" w14:textId="77777777" w:rsidR="005B06D8" w:rsidRPr="00A26BCC" w:rsidRDefault="005B06D8" w:rsidP="00A26BCC">
                                  <w:pPr>
                                    <w:spacing w:after="0"/>
                                    <w:jc w:val="both"/>
                                    <w:rPr>
                                      <w:rFonts w:ascii="Calibri" w:hAnsi="Calibri" w:cs="Calibri"/>
                                      <w:sz w:val="22"/>
                                      <w:szCs w:val="22"/>
                                    </w:rPr>
                                  </w:pPr>
                                  <w:r w:rsidRPr="00A26BCC">
                                    <w:rPr>
                                      <w:rFonts w:ascii="Calibri" w:hAnsi="Calibri" w:cs="Calibri"/>
                                      <w:sz w:val="22"/>
                                      <w:szCs w:val="22"/>
                                    </w:rPr>
                                    <w:t>Families of any age and adults over the age of 25 who are experiencing homelessness and living in Scott County should contact the CAP Agency for Coordinated Entry</w:t>
                                  </w:r>
                                </w:p>
                                <w:p w14:paraId="12380ABA" w14:textId="77777777" w:rsidR="00A26BCC" w:rsidRPr="00A26BCC" w:rsidRDefault="00A26BCC" w:rsidP="00A26BCC">
                                  <w:pPr>
                                    <w:spacing w:after="0"/>
                                    <w:rPr>
                                      <w:rFonts w:ascii="Calibri" w:hAnsi="Calibri" w:cs="Calibri"/>
                                      <w:sz w:val="22"/>
                                      <w:szCs w:val="22"/>
                                    </w:rPr>
                                  </w:pPr>
                                </w:p>
                                <w:p w14:paraId="0B003CC4" w14:textId="5387DDCB" w:rsidR="00A26BCC" w:rsidRPr="00A0785B" w:rsidRDefault="00A26BCC" w:rsidP="00A26BCC">
                                  <w:pPr>
                                    <w:spacing w:after="0"/>
                                    <w:rPr>
                                      <w:rFonts w:ascii="Calibri" w:hAnsi="Calibri" w:cs="Calibri"/>
                                      <w:sz w:val="22"/>
                                      <w:szCs w:val="22"/>
                                    </w:rPr>
                                  </w:pPr>
                                  <w:r w:rsidRPr="00A0785B">
                                    <w:rPr>
                                      <w:rFonts w:ascii="Calibri" w:hAnsi="Calibri" w:cs="Calibri"/>
                                      <w:sz w:val="22"/>
                                      <w:szCs w:val="22"/>
                                    </w:rPr>
                                    <w:t xml:space="preserve">Call: </w:t>
                                  </w:r>
                                  <w:r w:rsidRPr="00A0785B">
                                    <w:rPr>
                                      <w:rFonts w:ascii="Calibri" w:hAnsi="Calibri" w:cs="Calibri"/>
                                      <w:b/>
                                      <w:bCs/>
                                      <w:sz w:val="22"/>
                                      <w:szCs w:val="22"/>
                                    </w:rPr>
                                    <w:t>(952) 496-2125</w:t>
                                  </w:r>
                                  <w:r w:rsidR="00A0785B">
                                    <w:rPr>
                                      <w:rFonts w:ascii="Calibri" w:hAnsi="Calibri" w:cs="Calibri"/>
                                      <w:b/>
                                      <w:bCs/>
                                      <w:sz w:val="22"/>
                                      <w:szCs w:val="22"/>
                                    </w:rPr>
                                    <w:t xml:space="preserve"> x4</w:t>
                                  </w:r>
                                </w:p>
                                <w:p w14:paraId="2327F1B6" w14:textId="5077E37D" w:rsidR="00A26BCC" w:rsidRDefault="00A26BCC" w:rsidP="00A26BCC">
                                  <w:pPr>
                                    <w:spacing w:after="0"/>
                                    <w:rPr>
                                      <w:rFonts w:ascii="Calibri" w:hAnsi="Calibri" w:cs="Calibri"/>
                                      <w:color w:val="2F4B83" w:themeColor="accent4"/>
                                      <w:sz w:val="22"/>
                                      <w:szCs w:val="22"/>
                                    </w:rPr>
                                  </w:pPr>
                                  <w:r w:rsidRPr="00A0785B">
                                    <w:rPr>
                                      <w:rFonts w:ascii="Calibri" w:hAnsi="Calibri" w:cs="Calibri"/>
                                      <w:sz w:val="22"/>
                                      <w:szCs w:val="22"/>
                                    </w:rPr>
                                    <w:t xml:space="preserve">Email: </w:t>
                                  </w:r>
                                  <w:hyperlink r:id="rId12" w:history="1">
                                    <w:r w:rsidRPr="00A0785B">
                                      <w:rPr>
                                        <w:rStyle w:val="Hyperlink"/>
                                        <w:rFonts w:ascii="Calibri" w:hAnsi="Calibri" w:cs="Calibri"/>
                                        <w:b/>
                                        <w:bCs/>
                                        <w:color w:val="2F4B83" w:themeColor="accent4"/>
                                        <w:sz w:val="22"/>
                                        <w:szCs w:val="22"/>
                                      </w:rPr>
                                      <w:t>info@capagency.org</w:t>
                                    </w:r>
                                  </w:hyperlink>
                                  <w:r w:rsidRPr="00A0785B">
                                    <w:rPr>
                                      <w:rFonts w:ascii="Calibri" w:hAnsi="Calibri" w:cs="Calibri"/>
                                      <w:color w:val="2F4B83" w:themeColor="accent4"/>
                                      <w:sz w:val="22"/>
                                      <w:szCs w:val="22"/>
                                    </w:rPr>
                                    <w:t xml:space="preserve"> </w:t>
                                  </w:r>
                                </w:p>
                                <w:p w14:paraId="225F1578" w14:textId="11D0BCAB" w:rsidR="00A0785B" w:rsidRPr="00A0785B" w:rsidRDefault="00A0785B" w:rsidP="00A26BCC">
                                  <w:pPr>
                                    <w:spacing w:after="0"/>
                                    <w:rPr>
                                      <w:rFonts w:ascii="Calibri" w:hAnsi="Calibri" w:cs="Calibri"/>
                                      <w:sz w:val="22"/>
                                      <w:szCs w:val="22"/>
                                    </w:rPr>
                                  </w:pPr>
                                  <w:r w:rsidRPr="00A0785B">
                                    <w:rPr>
                                      <w:rFonts w:ascii="Calibri" w:hAnsi="Calibri" w:cs="Calibri"/>
                                      <w:sz w:val="22"/>
                                      <w:szCs w:val="22"/>
                                    </w:rPr>
                                    <w:t>Visit:</w:t>
                                  </w:r>
                                  <w:r>
                                    <w:rPr>
                                      <w:rFonts w:ascii="Calibri" w:hAnsi="Calibri" w:cs="Calibri"/>
                                      <w:color w:val="2F4B83" w:themeColor="accent4"/>
                                      <w:sz w:val="22"/>
                                      <w:szCs w:val="22"/>
                                    </w:rPr>
                                    <w:t xml:space="preserve"> </w:t>
                                  </w:r>
                                  <w:hyperlink r:id="rId13" w:history="1">
                                    <w:r w:rsidRPr="00A0785B">
                                      <w:rPr>
                                        <w:rStyle w:val="Hyperlink"/>
                                        <w:rFonts w:ascii="Calibri" w:hAnsi="Calibri" w:cs="Calibri"/>
                                        <w:b/>
                                        <w:bCs/>
                                        <w:color w:val="2F4B83" w:themeColor="accent4"/>
                                        <w:sz w:val="22"/>
                                        <w:szCs w:val="22"/>
                                      </w:rPr>
                                      <w:t>https://capagency.org/contact-us/</w:t>
                                    </w:r>
                                  </w:hyperlink>
                                  <w:r w:rsidRPr="00A0785B">
                                    <w:rPr>
                                      <w:rFonts w:ascii="Calibri" w:hAnsi="Calibri" w:cs="Calibri"/>
                                      <w:color w:val="2F4B83" w:themeColor="accent4"/>
                                      <w:sz w:val="22"/>
                                      <w:szCs w:val="22"/>
                                    </w:rPr>
                                    <w:t xml:space="preserve"> </w:t>
                                  </w:r>
                                </w:p>
                                <w:p w14:paraId="4E70AA09" w14:textId="77777777" w:rsidR="00E146B7" w:rsidRPr="00A26BCC" w:rsidRDefault="00E146B7" w:rsidP="00A26BCC">
                                  <w:pPr>
                                    <w:rPr>
                                      <w:rFonts w:ascii="Calibri" w:hAnsi="Calibri" w:cs="Calibri"/>
                                      <w:sz w:val="22"/>
                                      <w:szCs w:val="22"/>
                                    </w:rPr>
                                  </w:pPr>
                                </w:p>
                                <w:p w14:paraId="5337E9B8" w14:textId="77777777" w:rsidR="00A26BCC" w:rsidRPr="00A26BCC" w:rsidRDefault="00A26BCC" w:rsidP="00C156EF">
                                  <w:pPr>
                                    <w:spacing w:after="0"/>
                                    <w:jc w:val="center"/>
                                    <w:rPr>
                                      <w:rFonts w:ascii="Calibri" w:hAnsi="Calibri" w:cs="Calibri"/>
                                      <w:b/>
                                      <w:bCs/>
                                      <w:sz w:val="22"/>
                                      <w:szCs w:val="22"/>
                                    </w:rPr>
                                  </w:pPr>
                                  <w:r w:rsidRPr="00A26BCC">
                                    <w:rPr>
                                      <w:rFonts w:ascii="Calibri" w:hAnsi="Calibri" w:cs="Calibri"/>
                                      <w:b/>
                                      <w:bCs/>
                                      <w:sz w:val="22"/>
                                      <w:szCs w:val="22"/>
                                    </w:rPr>
                                    <w:t>Carver County Single Adults &amp; Families:</w:t>
                                  </w:r>
                                </w:p>
                                <w:p w14:paraId="230E1881" w14:textId="01247E83" w:rsidR="00A26BCC" w:rsidRPr="00A26BCC" w:rsidRDefault="00086DC1" w:rsidP="00C156EF">
                                  <w:pPr>
                                    <w:spacing w:after="0"/>
                                    <w:rPr>
                                      <w:rFonts w:ascii="Calibri" w:hAnsi="Calibri" w:cs="Calibri"/>
                                      <w:b/>
                                      <w:bCs/>
                                      <w:sz w:val="22"/>
                                      <w:szCs w:val="22"/>
                                    </w:rPr>
                                  </w:pPr>
                                  <w:r w:rsidRPr="00086DC1">
                                    <w:rPr>
                                      <w:rFonts w:ascii="Calibri" w:hAnsi="Calibri" w:cs="Calibri"/>
                                      <w:b/>
                                      <w:bCs/>
                                      <w:sz w:val="22"/>
                                      <w:szCs w:val="22"/>
                                      <w:highlight w:val="yellow"/>
                                    </w:rPr>
                                    <w:t>His House Foundation</w:t>
                                  </w:r>
                                </w:p>
                                <w:p w14:paraId="5C317B0A" w14:textId="77777777" w:rsidR="00086DC1" w:rsidRDefault="00086DC1" w:rsidP="00A26BCC">
                                  <w:pPr>
                                    <w:spacing w:after="0"/>
                                    <w:jc w:val="both"/>
                                    <w:rPr>
                                      <w:rFonts w:ascii="Calibri" w:hAnsi="Calibri" w:cs="Calibri"/>
                                      <w:i/>
                                      <w:iCs/>
                                      <w:sz w:val="22"/>
                                      <w:szCs w:val="22"/>
                                    </w:rPr>
                                  </w:pPr>
                                  <w:r w:rsidRPr="00086DC1">
                                    <w:rPr>
                                      <w:rFonts w:ascii="Calibri" w:hAnsi="Calibri" w:cs="Calibri"/>
                                      <w:i/>
                                      <w:iCs/>
                                      <w:sz w:val="22"/>
                                      <w:szCs w:val="22"/>
                                    </w:rPr>
                                    <w:t>115 E 4th St, Chaska, MN 55318</w:t>
                                  </w:r>
                                </w:p>
                                <w:p w14:paraId="0E874654" w14:textId="6E7BF873" w:rsidR="00A26BCC" w:rsidRPr="00A26BCC" w:rsidRDefault="00A26BCC" w:rsidP="00A26BCC">
                                  <w:pPr>
                                    <w:spacing w:after="0"/>
                                    <w:jc w:val="both"/>
                                    <w:rPr>
                                      <w:rFonts w:ascii="Calibri" w:hAnsi="Calibri" w:cs="Calibri"/>
                                      <w:sz w:val="22"/>
                                      <w:szCs w:val="22"/>
                                    </w:rPr>
                                  </w:pPr>
                                  <w:r w:rsidRPr="00A26BCC">
                                    <w:rPr>
                                      <w:rFonts w:ascii="Calibri" w:hAnsi="Calibri" w:cs="Calibri"/>
                                      <w:sz w:val="22"/>
                                      <w:szCs w:val="22"/>
                                    </w:rPr>
                                    <w:t xml:space="preserve">Families of any age and adults over the age of 25 who are experiencing homelessness and living in Carver County should contact </w:t>
                                  </w:r>
                                  <w:r w:rsidR="00086DC1">
                                    <w:rPr>
                                      <w:rFonts w:ascii="Calibri" w:hAnsi="Calibri" w:cs="Calibri"/>
                                      <w:sz w:val="22"/>
                                      <w:szCs w:val="22"/>
                                    </w:rPr>
                                    <w:t>His House Foundation</w:t>
                                  </w:r>
                                  <w:r w:rsidRPr="00A26BCC">
                                    <w:rPr>
                                      <w:rFonts w:ascii="Calibri" w:hAnsi="Calibri" w:cs="Calibri"/>
                                      <w:sz w:val="22"/>
                                      <w:szCs w:val="22"/>
                                    </w:rPr>
                                    <w:t xml:space="preserve"> for Coordinated Entry</w:t>
                                  </w:r>
                                </w:p>
                                <w:p w14:paraId="76A1CE78" w14:textId="77777777" w:rsidR="00A26BCC" w:rsidRPr="00A26BCC" w:rsidRDefault="00A26BCC" w:rsidP="00A26BCC">
                                  <w:pPr>
                                    <w:spacing w:after="0"/>
                                    <w:rPr>
                                      <w:rFonts w:ascii="Calibri" w:hAnsi="Calibri" w:cs="Calibri"/>
                                      <w:sz w:val="22"/>
                                      <w:szCs w:val="22"/>
                                    </w:rPr>
                                  </w:pPr>
                                </w:p>
                                <w:p w14:paraId="387AB626" w14:textId="34790A10" w:rsidR="00A26BCC" w:rsidRPr="00A0785B" w:rsidRDefault="00A26BCC" w:rsidP="00A26BCC">
                                  <w:pPr>
                                    <w:spacing w:after="0"/>
                                    <w:rPr>
                                      <w:rFonts w:ascii="Calibri" w:hAnsi="Calibri" w:cs="Calibri"/>
                                      <w:b/>
                                      <w:bCs/>
                                      <w:sz w:val="22"/>
                                      <w:szCs w:val="22"/>
                                    </w:rPr>
                                  </w:pPr>
                                  <w:r w:rsidRPr="00A0785B">
                                    <w:rPr>
                                      <w:rFonts w:ascii="Calibri" w:hAnsi="Calibri" w:cs="Calibri"/>
                                      <w:sz w:val="22"/>
                                      <w:szCs w:val="22"/>
                                    </w:rPr>
                                    <w:t xml:space="preserve">Call: </w:t>
                                  </w:r>
                                  <w:r w:rsidR="00A0785B">
                                    <w:rPr>
                                      <w:rFonts w:ascii="Calibri" w:hAnsi="Calibri" w:cs="Calibri"/>
                                      <w:sz w:val="22"/>
                                      <w:szCs w:val="22"/>
                                    </w:rPr>
                                    <w:t>(</w:t>
                                  </w:r>
                                  <w:r w:rsidR="00A0785B" w:rsidRPr="00A0785B">
                                    <w:rPr>
                                      <w:rFonts w:ascii="Calibri" w:hAnsi="Calibri" w:cs="Calibri"/>
                                      <w:b/>
                                      <w:bCs/>
                                      <w:sz w:val="22"/>
                                      <w:szCs w:val="22"/>
                                    </w:rPr>
                                    <w:t>612</w:t>
                                  </w:r>
                                  <w:r w:rsidR="00A0785B">
                                    <w:rPr>
                                      <w:rFonts w:ascii="Calibri" w:hAnsi="Calibri" w:cs="Calibri"/>
                                      <w:b/>
                                      <w:bCs/>
                                      <w:sz w:val="22"/>
                                      <w:szCs w:val="22"/>
                                    </w:rPr>
                                    <w:t xml:space="preserve">) </w:t>
                                  </w:r>
                                  <w:r w:rsidR="00A0785B" w:rsidRPr="00A0785B">
                                    <w:rPr>
                                      <w:rFonts w:ascii="Calibri" w:hAnsi="Calibri" w:cs="Calibri"/>
                                      <w:b/>
                                      <w:bCs/>
                                      <w:sz w:val="22"/>
                                      <w:szCs w:val="22"/>
                                    </w:rPr>
                                    <w:t>325</w:t>
                                  </w:r>
                                  <w:r w:rsidR="00A0785B">
                                    <w:rPr>
                                      <w:rFonts w:ascii="Calibri" w:hAnsi="Calibri" w:cs="Calibri"/>
                                      <w:b/>
                                      <w:bCs/>
                                      <w:sz w:val="22"/>
                                      <w:szCs w:val="22"/>
                                    </w:rPr>
                                    <w:t>-</w:t>
                                  </w:r>
                                  <w:r w:rsidR="00A0785B" w:rsidRPr="00A0785B">
                                    <w:rPr>
                                      <w:rFonts w:ascii="Calibri" w:hAnsi="Calibri" w:cs="Calibri"/>
                                      <w:b/>
                                      <w:bCs/>
                                      <w:sz w:val="22"/>
                                      <w:szCs w:val="22"/>
                                    </w:rPr>
                                    <w:t>4693</w:t>
                                  </w:r>
                                </w:p>
                                <w:p w14:paraId="3EBDBA6B" w14:textId="1E5494BB" w:rsidR="00086DC1" w:rsidRDefault="00A26BCC" w:rsidP="00A0785B">
                                  <w:pPr>
                                    <w:spacing w:after="0"/>
                                    <w:rPr>
                                      <w:rFonts w:ascii="Calibri" w:hAnsi="Calibri" w:cs="Calibri"/>
                                      <w:color w:val="2F4B83" w:themeColor="accent4"/>
                                      <w:sz w:val="22"/>
                                      <w:szCs w:val="22"/>
                                    </w:rPr>
                                  </w:pPr>
                                  <w:r w:rsidRPr="00A0785B">
                                    <w:rPr>
                                      <w:rFonts w:ascii="Calibri" w:hAnsi="Calibri" w:cs="Calibri"/>
                                      <w:sz w:val="22"/>
                                      <w:szCs w:val="22"/>
                                    </w:rPr>
                                    <w:t>Email:</w:t>
                                  </w:r>
                                  <w:r w:rsidR="00A0785B" w:rsidRPr="00A0785B">
                                    <w:rPr>
                                      <w:rFonts w:ascii="Calibri" w:hAnsi="Calibri" w:cs="Calibri"/>
                                      <w:sz w:val="22"/>
                                      <w:szCs w:val="22"/>
                                    </w:rPr>
                                    <w:t xml:space="preserve"> </w:t>
                                  </w:r>
                                  <w:hyperlink r:id="rId14" w:history="1">
                                    <w:r w:rsidR="00A0785B" w:rsidRPr="00A0785B">
                                      <w:rPr>
                                        <w:rStyle w:val="Hyperlink"/>
                                        <w:rFonts w:ascii="Calibri" w:hAnsi="Calibri" w:cs="Calibri"/>
                                        <w:b/>
                                        <w:bCs/>
                                        <w:color w:val="2F4B83" w:themeColor="accent4"/>
                                        <w:sz w:val="22"/>
                                        <w:szCs w:val="22"/>
                                      </w:rPr>
                                      <w:t>infohhfabundance@gmail.com</w:t>
                                    </w:r>
                                  </w:hyperlink>
                                  <w:r w:rsidR="00A0785B" w:rsidRPr="00A0785B">
                                    <w:rPr>
                                      <w:rFonts w:ascii="Calibri" w:hAnsi="Calibri" w:cs="Calibri"/>
                                      <w:color w:val="2F4B83" w:themeColor="accent4"/>
                                      <w:sz w:val="22"/>
                                      <w:szCs w:val="22"/>
                                    </w:rPr>
                                    <w:t xml:space="preserve"> </w:t>
                                  </w:r>
                                </w:p>
                                <w:p w14:paraId="2DDA9790" w14:textId="586A89DA" w:rsidR="00A0785B" w:rsidRPr="00086DC1" w:rsidRDefault="00A0785B" w:rsidP="00A0785B">
                                  <w:pPr>
                                    <w:spacing w:after="0"/>
                                    <w:rPr>
                                      <w:rFonts w:ascii="Calibri" w:hAnsi="Calibri" w:cs="Calibri"/>
                                      <w:sz w:val="22"/>
                                      <w:szCs w:val="22"/>
                                    </w:rPr>
                                  </w:pPr>
                                  <w:r w:rsidRPr="00A0785B">
                                    <w:rPr>
                                      <w:rFonts w:ascii="Calibri" w:hAnsi="Calibri" w:cs="Calibri"/>
                                      <w:sz w:val="22"/>
                                      <w:szCs w:val="22"/>
                                    </w:rPr>
                                    <w:t>Visit:</w:t>
                                  </w:r>
                                  <w:r>
                                    <w:rPr>
                                      <w:rFonts w:ascii="Calibri" w:hAnsi="Calibri" w:cs="Calibri"/>
                                      <w:color w:val="2F4B83" w:themeColor="accent4"/>
                                      <w:sz w:val="22"/>
                                      <w:szCs w:val="22"/>
                                    </w:rPr>
                                    <w:t xml:space="preserve"> </w:t>
                                  </w:r>
                                  <w:hyperlink r:id="rId15" w:history="1">
                                    <w:r w:rsidRPr="00A0785B">
                                      <w:rPr>
                                        <w:rStyle w:val="Hyperlink"/>
                                        <w:rFonts w:ascii="Calibri" w:hAnsi="Calibri" w:cs="Calibri"/>
                                        <w:b/>
                                        <w:bCs/>
                                        <w:color w:val="2F4B83" w:themeColor="accent4"/>
                                        <w:sz w:val="22"/>
                                        <w:szCs w:val="22"/>
                                      </w:rPr>
                                      <w:t>https://www.hhfabundance.com/book-online</w:t>
                                    </w:r>
                                  </w:hyperlink>
                                  <w:r w:rsidRPr="00A0785B">
                                    <w:rPr>
                                      <w:rFonts w:ascii="Calibri" w:hAnsi="Calibri" w:cs="Calibri"/>
                                      <w:b/>
                                      <w:bCs/>
                                      <w:color w:val="2F4B83" w:themeColor="accent4"/>
                                      <w:sz w:val="22"/>
                                      <w:szCs w:val="22"/>
                                    </w:rPr>
                                    <w:t xml:space="preserve"> </w:t>
                                  </w:r>
                                </w:p>
                                <w:p w14:paraId="7B2BED8B" w14:textId="77777777" w:rsidR="00A26BCC" w:rsidRPr="00A26BCC" w:rsidRDefault="00A26BCC" w:rsidP="00AE0DD2">
                                  <w:pPr>
                                    <w:rPr>
                                      <w:rFonts w:ascii="Calibri" w:hAnsi="Calibri" w:cs="Calibri"/>
                                      <w:sz w:val="22"/>
                                      <w:szCs w:val="22"/>
                                    </w:rPr>
                                  </w:pPr>
                                </w:p>
                                <w:p w14:paraId="5F44DB90" w14:textId="77777777" w:rsidR="00A26BCC" w:rsidRPr="00A26BCC" w:rsidRDefault="00A26BCC" w:rsidP="00C156EF">
                                  <w:pPr>
                                    <w:spacing w:after="0"/>
                                    <w:jc w:val="center"/>
                                    <w:rPr>
                                      <w:rFonts w:ascii="Calibri" w:hAnsi="Calibri" w:cs="Calibri"/>
                                      <w:b/>
                                      <w:bCs/>
                                      <w:sz w:val="22"/>
                                      <w:szCs w:val="22"/>
                                    </w:rPr>
                                  </w:pPr>
                                  <w:r w:rsidRPr="00A26BCC">
                                    <w:rPr>
                                      <w:rFonts w:ascii="Calibri" w:hAnsi="Calibri" w:cs="Calibri"/>
                                      <w:b/>
                                      <w:bCs/>
                                      <w:sz w:val="22"/>
                                      <w:szCs w:val="22"/>
                                    </w:rPr>
                                    <w:t xml:space="preserve">Scott &amp; Carver County Youth </w:t>
                                  </w:r>
                                  <w:r w:rsidRPr="00A26BCC">
                                    <w:rPr>
                                      <w:rFonts w:ascii="Calibri" w:hAnsi="Calibri" w:cs="Calibri"/>
                                      <w:sz w:val="22"/>
                                      <w:szCs w:val="22"/>
                                    </w:rPr>
                                    <w:t>(</w:t>
                                  </w:r>
                                  <w:r w:rsidRPr="00A26BCC">
                                    <w:rPr>
                                      <w:rFonts w:ascii="Calibri" w:hAnsi="Calibri" w:cs="Calibri"/>
                                      <w:i/>
                                      <w:iCs/>
                                      <w:sz w:val="22"/>
                                      <w:szCs w:val="22"/>
                                    </w:rPr>
                                    <w:t>Ages 18-25</w:t>
                                  </w:r>
                                  <w:r w:rsidRPr="00A26BCC">
                                    <w:rPr>
                                      <w:rFonts w:ascii="Calibri" w:hAnsi="Calibri" w:cs="Calibri"/>
                                      <w:sz w:val="22"/>
                                      <w:szCs w:val="22"/>
                                    </w:rPr>
                                    <w:t>)</w:t>
                                  </w:r>
                                  <w:r w:rsidR="00C156EF">
                                    <w:rPr>
                                      <w:rFonts w:ascii="Calibri" w:hAnsi="Calibri" w:cs="Calibri"/>
                                      <w:sz w:val="22"/>
                                      <w:szCs w:val="22"/>
                                    </w:rPr>
                                    <w:t>:</w:t>
                                  </w:r>
                                </w:p>
                                <w:p w14:paraId="6FA81D12" w14:textId="77777777" w:rsidR="00A26BCC" w:rsidRPr="00A26BCC" w:rsidRDefault="00A26BCC" w:rsidP="00C156EF">
                                  <w:pPr>
                                    <w:spacing w:after="0"/>
                                    <w:rPr>
                                      <w:rFonts w:ascii="Calibri" w:hAnsi="Calibri" w:cs="Calibri"/>
                                      <w:b/>
                                      <w:bCs/>
                                      <w:sz w:val="22"/>
                                      <w:szCs w:val="22"/>
                                    </w:rPr>
                                  </w:pPr>
                                  <w:r w:rsidRPr="00C156EF">
                                    <w:rPr>
                                      <w:rFonts w:ascii="Calibri" w:hAnsi="Calibri" w:cs="Calibri"/>
                                      <w:b/>
                                      <w:bCs/>
                                      <w:sz w:val="22"/>
                                      <w:szCs w:val="22"/>
                                      <w:highlight w:val="yellow"/>
                                    </w:rPr>
                                    <w:t>Launch Ministry</w:t>
                                  </w:r>
                                </w:p>
                                <w:p w14:paraId="1F701BC0" w14:textId="77777777" w:rsidR="00A26BCC" w:rsidRPr="00A26BCC" w:rsidRDefault="00A26BCC" w:rsidP="00A26BCC">
                                  <w:pPr>
                                    <w:spacing w:after="0"/>
                                    <w:rPr>
                                      <w:rFonts w:ascii="Calibri" w:hAnsi="Calibri" w:cs="Calibri"/>
                                      <w:i/>
                                      <w:iCs/>
                                      <w:sz w:val="22"/>
                                      <w:szCs w:val="22"/>
                                    </w:rPr>
                                  </w:pPr>
                                  <w:r w:rsidRPr="00A26BCC">
                                    <w:rPr>
                                      <w:rFonts w:ascii="Calibri" w:hAnsi="Calibri" w:cs="Calibri"/>
                                      <w:i/>
                                      <w:iCs/>
                                      <w:sz w:val="22"/>
                                      <w:szCs w:val="22"/>
                                    </w:rPr>
                                    <w:t>110 W 2</w:t>
                                  </w:r>
                                  <w:r w:rsidRPr="00A26BCC">
                                    <w:rPr>
                                      <w:rFonts w:ascii="Calibri" w:hAnsi="Calibri" w:cs="Calibri"/>
                                      <w:i/>
                                      <w:iCs/>
                                      <w:sz w:val="22"/>
                                      <w:szCs w:val="22"/>
                                      <w:vertAlign w:val="superscript"/>
                                    </w:rPr>
                                    <w:t>nd</w:t>
                                  </w:r>
                                  <w:r w:rsidRPr="00A26BCC">
                                    <w:rPr>
                                      <w:rFonts w:ascii="Calibri" w:hAnsi="Calibri" w:cs="Calibri"/>
                                      <w:i/>
                                      <w:iCs/>
                                      <w:sz w:val="22"/>
                                      <w:szCs w:val="22"/>
                                    </w:rPr>
                                    <w:t xml:space="preserve"> St., Chaska 55318</w:t>
                                  </w:r>
                                </w:p>
                                <w:p w14:paraId="2AE550EB" w14:textId="77777777" w:rsidR="00A26BCC" w:rsidRPr="00A26BCC" w:rsidRDefault="00A26BCC" w:rsidP="00A26BCC">
                                  <w:pPr>
                                    <w:jc w:val="both"/>
                                    <w:rPr>
                                      <w:rFonts w:ascii="Calibri" w:hAnsi="Calibri" w:cs="Calibri"/>
                                      <w:sz w:val="22"/>
                                      <w:szCs w:val="22"/>
                                    </w:rPr>
                                  </w:pPr>
                                  <w:r w:rsidRPr="00A26BCC">
                                    <w:rPr>
                                      <w:rFonts w:ascii="Calibri" w:hAnsi="Calibri" w:cs="Calibri"/>
                                      <w:sz w:val="22"/>
                                      <w:szCs w:val="22"/>
                                    </w:rPr>
                                    <w:t>Youth ages 18-25 living in Scott or Carver Counties who are experiencing homelessness should contact Launch Ministry for Coordinated Entry</w:t>
                                  </w:r>
                                </w:p>
                                <w:p w14:paraId="3A5E1BBE" w14:textId="478710DF" w:rsidR="00A26BCC" w:rsidRDefault="00A26BCC" w:rsidP="00A26BCC">
                                  <w:pPr>
                                    <w:spacing w:after="0"/>
                                    <w:rPr>
                                      <w:rFonts w:ascii="Calibri" w:hAnsi="Calibri" w:cs="Calibri"/>
                                      <w:b/>
                                      <w:bCs/>
                                      <w:sz w:val="22"/>
                                      <w:szCs w:val="22"/>
                                    </w:rPr>
                                  </w:pPr>
                                  <w:r w:rsidRPr="00A0785B">
                                    <w:rPr>
                                      <w:rFonts w:ascii="Calibri" w:hAnsi="Calibri" w:cs="Calibri"/>
                                      <w:sz w:val="22"/>
                                      <w:szCs w:val="22"/>
                                    </w:rPr>
                                    <w:t xml:space="preserve">Call: </w:t>
                                  </w:r>
                                  <w:r w:rsidRPr="00A0785B">
                                    <w:rPr>
                                      <w:rFonts w:ascii="Calibri" w:hAnsi="Calibri" w:cs="Calibri"/>
                                      <w:b/>
                                      <w:bCs/>
                                      <w:sz w:val="22"/>
                                      <w:szCs w:val="22"/>
                                    </w:rPr>
                                    <w:t>(952) 236-7141</w:t>
                                  </w:r>
                                </w:p>
                                <w:p w14:paraId="239F1B12" w14:textId="519B32F6" w:rsidR="00AA1B44" w:rsidRPr="00AA1B44" w:rsidRDefault="00AA1B44" w:rsidP="00A26BCC">
                                  <w:pPr>
                                    <w:spacing w:after="0"/>
                                    <w:rPr>
                                      <w:rFonts w:ascii="Calibri" w:hAnsi="Calibri" w:cs="Calibri"/>
                                      <w:sz w:val="22"/>
                                      <w:szCs w:val="22"/>
                                    </w:rPr>
                                  </w:pPr>
                                  <w:r w:rsidRPr="00A0785B">
                                    <w:rPr>
                                      <w:rFonts w:ascii="Calibri" w:hAnsi="Calibri" w:cs="Calibri"/>
                                      <w:sz w:val="22"/>
                                      <w:szCs w:val="22"/>
                                    </w:rPr>
                                    <w:t xml:space="preserve">Email: </w:t>
                                  </w:r>
                                  <w:hyperlink r:id="rId16" w:history="1">
                                    <w:r w:rsidRPr="00A0785B">
                                      <w:rPr>
                                        <w:rStyle w:val="Hyperlink"/>
                                        <w:rFonts w:ascii="Calibri" w:hAnsi="Calibri" w:cs="Calibri"/>
                                        <w:b/>
                                        <w:bCs/>
                                        <w:color w:val="2F4B83" w:themeColor="accent4"/>
                                        <w:sz w:val="22"/>
                                        <w:szCs w:val="22"/>
                                      </w:rPr>
                                      <w:t>admin@launchministry.org</w:t>
                                    </w:r>
                                  </w:hyperlink>
                                  <w:r w:rsidRPr="00A0785B">
                                    <w:rPr>
                                      <w:rFonts w:ascii="Calibri" w:hAnsi="Calibri" w:cs="Calibri"/>
                                      <w:color w:val="2F4B83" w:themeColor="accent4"/>
                                      <w:sz w:val="22"/>
                                      <w:szCs w:val="22"/>
                                    </w:rPr>
                                    <w:t xml:space="preserve"> </w:t>
                                  </w:r>
                                </w:p>
                                <w:p w14:paraId="1FC742A0" w14:textId="2A3EBCB7" w:rsidR="00086DC1" w:rsidRPr="00A0785B" w:rsidRDefault="00086DC1" w:rsidP="00A26BCC">
                                  <w:pPr>
                                    <w:spacing w:after="0"/>
                                    <w:rPr>
                                      <w:rFonts w:ascii="Calibri" w:hAnsi="Calibri" w:cs="Calibri"/>
                                      <w:b/>
                                      <w:bCs/>
                                      <w:sz w:val="22"/>
                                      <w:szCs w:val="22"/>
                                    </w:rPr>
                                  </w:pPr>
                                  <w:r w:rsidRPr="00A0785B">
                                    <w:rPr>
                                      <w:rFonts w:ascii="Calibri" w:hAnsi="Calibri" w:cs="Calibri"/>
                                      <w:sz w:val="22"/>
                                      <w:szCs w:val="22"/>
                                    </w:rPr>
                                    <w:t xml:space="preserve">Visit: </w:t>
                                  </w:r>
                                  <w:hyperlink r:id="rId17" w:history="1">
                                    <w:r w:rsidRPr="00A0785B">
                                      <w:rPr>
                                        <w:rStyle w:val="Hyperlink"/>
                                        <w:rFonts w:ascii="Calibri" w:hAnsi="Calibri" w:cs="Calibri"/>
                                        <w:b/>
                                        <w:bCs/>
                                        <w:color w:val="2F4B83" w:themeColor="accent4"/>
                                        <w:sz w:val="22"/>
                                        <w:szCs w:val="22"/>
                                      </w:rPr>
                                      <w:t>https://www.launchministry.org/get-help/</w:t>
                                    </w:r>
                                  </w:hyperlink>
                                  <w:r w:rsidRPr="00A0785B">
                                    <w:rPr>
                                      <w:rFonts w:ascii="Calibri" w:hAnsi="Calibri" w:cs="Calibri"/>
                                      <w:b/>
                                      <w:bCs/>
                                      <w:color w:val="2F4B83" w:themeColor="accent4"/>
                                      <w:sz w:val="22"/>
                                      <w:szCs w:val="22"/>
                                    </w:rPr>
                                    <w:t xml:space="preserve"> </w:t>
                                  </w:r>
                                </w:p>
                                <w:p w14:paraId="0B774C42" w14:textId="77777777" w:rsidR="00A26BCC" w:rsidRPr="00A26BCC" w:rsidRDefault="00A26BCC" w:rsidP="00AE0DD2">
                                  <w:pPr>
                                    <w:rPr>
                                      <w:rFonts w:ascii="Calibri" w:hAnsi="Calibri" w:cs="Calibri"/>
                                    </w:rPr>
                                  </w:pPr>
                                </w:p>
                                <w:p w14:paraId="7AB532DA" w14:textId="77777777" w:rsidR="00A26BCC" w:rsidRDefault="00A26BCC" w:rsidP="00AE0D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A4D5938" id="_x0000_t202" coordsize="21600,21600" o:spt="202" path="m,l,21600r21600,l21600,xe">
                      <v:stroke joinstyle="miter"/>
                      <v:path gradientshapeok="t" o:connecttype="rect"/>
                    </v:shapetype>
                    <v:shape id="Text Box 8" o:spid="_x0000_s1035" type="#_x0000_t202" alt="Text box to enter brochure content" style="width:238.95pt;height:53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" fillcolor="white [3201]" stroked="f" strokeweight=".5pt">
                      <v:textbox>
                        <w:txbxContent>
                          <w:p w14:paraId="25B8C0D2" w14:textId="77777777" w:rsidR="00573201" w:rsidRPr="00A26BCC" w:rsidRDefault="005B06D8" w:rsidP="00C156EF">
                            <w:pPr>
                              <w:spacing w:after="0"/>
                              <w:jc w:val="center"/>
                              <w:rPr>
                                <w:rFonts w:ascii="Calibri" w:hAnsi="Calibri" w:cs="Calibri"/>
                                <w:sz w:val="22"/>
                                <w:szCs w:val="22"/>
                              </w:rPr>
                            </w:pPr>
                            <w:r w:rsidRPr="00A26BCC">
                              <w:rPr>
                                <w:rFonts w:ascii="Calibri" w:hAnsi="Calibri" w:cs="Calibri"/>
                                <w:b/>
                                <w:bCs/>
                                <w:sz w:val="22"/>
                                <w:szCs w:val="22"/>
                              </w:rPr>
                              <w:t>Scott County Single Adults &amp; Families</w:t>
                            </w:r>
                            <w:r w:rsidRPr="00A26BCC">
                              <w:rPr>
                                <w:rFonts w:ascii="Calibri" w:hAnsi="Calibri" w:cs="Calibri"/>
                                <w:sz w:val="22"/>
                                <w:szCs w:val="22"/>
                              </w:rPr>
                              <w:t>:</w:t>
                            </w:r>
                          </w:p>
                          <w:p w14:paraId="3BC9F92D" w14:textId="77777777" w:rsidR="005B06D8" w:rsidRPr="00A26BCC" w:rsidRDefault="005B06D8" w:rsidP="00C156EF">
                            <w:pPr>
                              <w:spacing w:after="0"/>
                              <w:rPr>
                                <w:rFonts w:ascii="Calibri" w:hAnsi="Calibri" w:cs="Calibri"/>
                                <w:b/>
                                <w:bCs/>
                                <w:sz w:val="22"/>
                                <w:szCs w:val="22"/>
                              </w:rPr>
                            </w:pPr>
                            <w:r w:rsidRPr="00C156EF">
                              <w:rPr>
                                <w:rFonts w:ascii="Calibri" w:hAnsi="Calibri" w:cs="Calibri"/>
                                <w:b/>
                                <w:bCs/>
                                <w:sz w:val="22"/>
                                <w:szCs w:val="22"/>
                                <w:highlight w:val="yellow"/>
                              </w:rPr>
                              <w:t>CAP Agency</w:t>
                            </w:r>
                          </w:p>
                          <w:p w14:paraId="0E32DAFE" w14:textId="1B8C8FB6" w:rsidR="00687DD6" w:rsidRDefault="00687DD6" w:rsidP="00A26BCC">
                            <w:pPr>
                              <w:spacing w:after="0"/>
                              <w:rPr>
                                <w:rFonts w:ascii="Calibri" w:hAnsi="Calibri" w:cs="Calibri"/>
                                <w:i/>
                                <w:iCs/>
                                <w:sz w:val="22"/>
                                <w:szCs w:val="22"/>
                              </w:rPr>
                            </w:pPr>
                            <w:r w:rsidRPr="000C47FF">
                              <w:rPr>
                                <w:rFonts w:ascii="Calibri" w:hAnsi="Calibri" w:cs="Calibri"/>
                                <w:i/>
                                <w:iCs/>
                                <w:sz w:val="22"/>
                                <w:szCs w:val="22"/>
                              </w:rPr>
                              <w:t>738 1st Ave E, Shakopee, MN 55379</w:t>
                            </w:r>
                          </w:p>
                          <w:p w14:paraId="30E66832" w14:textId="77777777" w:rsidR="005B06D8" w:rsidRPr="00A26BCC" w:rsidRDefault="005B06D8" w:rsidP="00A26BCC">
                            <w:pPr>
                              <w:spacing w:after="0"/>
                              <w:jc w:val="both"/>
                              <w:rPr>
                                <w:rFonts w:ascii="Calibri" w:hAnsi="Calibri" w:cs="Calibri"/>
                                <w:sz w:val="22"/>
                                <w:szCs w:val="22"/>
                              </w:rPr>
                            </w:pPr>
                            <w:r w:rsidRPr="00A26BCC">
                              <w:rPr>
                                <w:rFonts w:ascii="Calibri" w:hAnsi="Calibri" w:cs="Calibri"/>
                                <w:sz w:val="22"/>
                                <w:szCs w:val="22"/>
                              </w:rPr>
                              <w:t>Families of any age and adults over the age of 25 who are experiencing homelessness and living in Scott County should contact the CAP Agency for Coordinated Entry</w:t>
                            </w:r>
                          </w:p>
                          <w:p w14:paraId="12380ABA" w14:textId="77777777" w:rsidR="00A26BCC" w:rsidRPr="00A26BCC" w:rsidRDefault="00A26BCC" w:rsidP="00A26BCC">
                            <w:pPr>
                              <w:spacing w:after="0"/>
                              <w:rPr>
                                <w:rFonts w:ascii="Calibri" w:hAnsi="Calibri" w:cs="Calibri"/>
                                <w:sz w:val="22"/>
                                <w:szCs w:val="22"/>
                              </w:rPr>
                            </w:pPr>
                          </w:p>
                          <w:p w14:paraId="0B003CC4" w14:textId="5387DDCB" w:rsidR="00A26BCC" w:rsidRPr="00A0785B" w:rsidRDefault="00A26BCC" w:rsidP="00A26BCC">
                            <w:pPr>
                              <w:spacing w:after="0"/>
                              <w:rPr>
                                <w:rFonts w:ascii="Calibri" w:hAnsi="Calibri" w:cs="Calibri"/>
                                <w:sz w:val="22"/>
                                <w:szCs w:val="22"/>
                              </w:rPr>
                            </w:pPr>
                            <w:r w:rsidRPr="00A0785B">
                              <w:rPr>
                                <w:rFonts w:ascii="Calibri" w:hAnsi="Calibri" w:cs="Calibri"/>
                                <w:sz w:val="22"/>
                                <w:szCs w:val="22"/>
                              </w:rPr>
                              <w:t xml:space="preserve">Call: </w:t>
                            </w:r>
                            <w:r w:rsidRPr="00A0785B">
                              <w:rPr>
                                <w:rFonts w:ascii="Calibri" w:hAnsi="Calibri" w:cs="Calibri"/>
                                <w:b/>
                                <w:bCs/>
                                <w:sz w:val="22"/>
                                <w:szCs w:val="22"/>
                              </w:rPr>
                              <w:t>(952) 496-2125</w:t>
                            </w:r>
                            <w:r w:rsidR="00A0785B">
                              <w:rPr>
                                <w:rFonts w:ascii="Calibri" w:hAnsi="Calibri" w:cs="Calibri"/>
                                <w:b/>
                                <w:bCs/>
                                <w:sz w:val="22"/>
                                <w:szCs w:val="22"/>
                              </w:rPr>
                              <w:t xml:space="preserve"> x4</w:t>
                            </w:r>
                          </w:p>
                          <w:p w14:paraId="2327F1B6" w14:textId="5077E37D" w:rsidR="00A26BCC" w:rsidRDefault="00A26BCC" w:rsidP="00A26BCC">
                            <w:pPr>
                              <w:spacing w:after="0"/>
                              <w:rPr>
                                <w:rFonts w:ascii="Calibri" w:hAnsi="Calibri" w:cs="Calibri"/>
                                <w:color w:val="2F4B83" w:themeColor="accent4"/>
                                <w:sz w:val="22"/>
                                <w:szCs w:val="22"/>
                              </w:rPr>
                            </w:pPr>
                            <w:r w:rsidRPr="00A0785B">
                              <w:rPr>
                                <w:rFonts w:ascii="Calibri" w:hAnsi="Calibri" w:cs="Calibri"/>
                                <w:sz w:val="22"/>
                                <w:szCs w:val="22"/>
                              </w:rPr>
                              <w:t xml:space="preserve">Email: </w:t>
                            </w:r>
                            <w:hyperlink r:id="rId18" w:history="1">
                              <w:r w:rsidRPr="00A0785B">
                                <w:rPr>
                                  <w:rStyle w:val="Hyperlink"/>
                                  <w:rFonts w:ascii="Calibri" w:hAnsi="Calibri" w:cs="Calibri"/>
                                  <w:b/>
                                  <w:bCs/>
                                  <w:color w:val="2F4B83" w:themeColor="accent4"/>
                                  <w:sz w:val="22"/>
                                  <w:szCs w:val="22"/>
                                </w:rPr>
                                <w:t>info@capagency.org</w:t>
                              </w:r>
                            </w:hyperlink>
                            <w:r w:rsidRPr="00A0785B">
                              <w:rPr>
                                <w:rFonts w:ascii="Calibri" w:hAnsi="Calibri" w:cs="Calibri"/>
                                <w:color w:val="2F4B83" w:themeColor="accent4"/>
                                <w:sz w:val="22"/>
                                <w:szCs w:val="22"/>
                              </w:rPr>
                              <w:t xml:space="preserve"> </w:t>
                            </w:r>
                          </w:p>
                          <w:p w14:paraId="225F1578" w14:textId="11D0BCAB" w:rsidR="00A0785B" w:rsidRPr="00A0785B" w:rsidRDefault="00A0785B" w:rsidP="00A26BCC">
                            <w:pPr>
                              <w:spacing w:after="0"/>
                              <w:rPr>
                                <w:rFonts w:ascii="Calibri" w:hAnsi="Calibri" w:cs="Calibri"/>
                                <w:sz w:val="22"/>
                                <w:szCs w:val="22"/>
                              </w:rPr>
                            </w:pPr>
                            <w:r w:rsidRPr="00A0785B">
                              <w:rPr>
                                <w:rFonts w:ascii="Calibri" w:hAnsi="Calibri" w:cs="Calibri"/>
                                <w:sz w:val="22"/>
                                <w:szCs w:val="22"/>
                              </w:rPr>
                              <w:t>Visit:</w:t>
                            </w:r>
                            <w:r>
                              <w:rPr>
                                <w:rFonts w:ascii="Calibri" w:hAnsi="Calibri" w:cs="Calibri"/>
                                <w:color w:val="2F4B83" w:themeColor="accent4"/>
                                <w:sz w:val="22"/>
                                <w:szCs w:val="22"/>
                              </w:rPr>
                              <w:t xml:space="preserve"> </w:t>
                            </w:r>
                            <w:hyperlink r:id="rId19" w:history="1">
                              <w:r w:rsidRPr="00A0785B">
                                <w:rPr>
                                  <w:rStyle w:val="Hyperlink"/>
                                  <w:rFonts w:ascii="Calibri" w:hAnsi="Calibri" w:cs="Calibri"/>
                                  <w:b/>
                                  <w:bCs/>
                                  <w:color w:val="2F4B83" w:themeColor="accent4"/>
                                  <w:sz w:val="22"/>
                                  <w:szCs w:val="22"/>
                                </w:rPr>
                                <w:t>https://capagency.org/contact-us/</w:t>
                              </w:r>
                            </w:hyperlink>
                            <w:r w:rsidRPr="00A0785B">
                              <w:rPr>
                                <w:rFonts w:ascii="Calibri" w:hAnsi="Calibri" w:cs="Calibri"/>
                                <w:color w:val="2F4B83" w:themeColor="accent4"/>
                                <w:sz w:val="22"/>
                                <w:szCs w:val="22"/>
                              </w:rPr>
                              <w:t xml:space="preserve"> </w:t>
                            </w:r>
                          </w:p>
                          <w:p w14:paraId="4E70AA09" w14:textId="77777777" w:rsidR="00E146B7" w:rsidRPr="00A26BCC" w:rsidRDefault="00E146B7" w:rsidP="00A26BCC">
                            <w:pPr>
                              <w:rPr>
                                <w:rFonts w:ascii="Calibri" w:hAnsi="Calibri" w:cs="Calibri"/>
                                <w:sz w:val="22"/>
                                <w:szCs w:val="22"/>
                              </w:rPr>
                            </w:pPr>
                          </w:p>
                          <w:p w14:paraId="5337E9B8" w14:textId="77777777" w:rsidR="00A26BCC" w:rsidRPr="00A26BCC" w:rsidRDefault="00A26BCC" w:rsidP="00C156EF">
                            <w:pPr>
                              <w:spacing w:after="0"/>
                              <w:jc w:val="center"/>
                              <w:rPr>
                                <w:rFonts w:ascii="Calibri" w:hAnsi="Calibri" w:cs="Calibri"/>
                                <w:b/>
                                <w:bCs/>
                                <w:sz w:val="22"/>
                                <w:szCs w:val="22"/>
                              </w:rPr>
                            </w:pPr>
                            <w:r w:rsidRPr="00A26BCC">
                              <w:rPr>
                                <w:rFonts w:ascii="Calibri" w:hAnsi="Calibri" w:cs="Calibri"/>
                                <w:b/>
                                <w:bCs/>
                                <w:sz w:val="22"/>
                                <w:szCs w:val="22"/>
                              </w:rPr>
                              <w:t>Carver County Single Adults &amp; Families:</w:t>
                            </w:r>
                          </w:p>
                          <w:p w14:paraId="230E1881" w14:textId="01247E83" w:rsidR="00A26BCC" w:rsidRPr="00A26BCC" w:rsidRDefault="00086DC1" w:rsidP="00C156EF">
                            <w:pPr>
                              <w:spacing w:after="0"/>
                              <w:rPr>
                                <w:rFonts w:ascii="Calibri" w:hAnsi="Calibri" w:cs="Calibri"/>
                                <w:b/>
                                <w:bCs/>
                                <w:sz w:val="22"/>
                                <w:szCs w:val="22"/>
                              </w:rPr>
                            </w:pPr>
                            <w:r w:rsidRPr="00086DC1">
                              <w:rPr>
                                <w:rFonts w:ascii="Calibri" w:hAnsi="Calibri" w:cs="Calibri"/>
                                <w:b/>
                                <w:bCs/>
                                <w:sz w:val="22"/>
                                <w:szCs w:val="22"/>
                                <w:highlight w:val="yellow"/>
                              </w:rPr>
                              <w:t>His House Foundation</w:t>
                            </w:r>
                          </w:p>
                          <w:p w14:paraId="5C317B0A" w14:textId="77777777" w:rsidR="00086DC1" w:rsidRDefault="00086DC1" w:rsidP="00A26BCC">
                            <w:pPr>
                              <w:spacing w:after="0"/>
                              <w:jc w:val="both"/>
                              <w:rPr>
                                <w:rFonts w:ascii="Calibri" w:hAnsi="Calibri" w:cs="Calibri"/>
                                <w:i/>
                                <w:iCs/>
                                <w:sz w:val="22"/>
                                <w:szCs w:val="22"/>
                              </w:rPr>
                            </w:pPr>
                            <w:r w:rsidRPr="00086DC1">
                              <w:rPr>
                                <w:rFonts w:ascii="Calibri" w:hAnsi="Calibri" w:cs="Calibri"/>
                                <w:i/>
                                <w:iCs/>
                                <w:sz w:val="22"/>
                                <w:szCs w:val="22"/>
                              </w:rPr>
                              <w:t>115 E 4th St, Chaska, MN 55318</w:t>
                            </w:r>
                          </w:p>
                          <w:p w14:paraId="0E874654" w14:textId="6E7BF873" w:rsidR="00A26BCC" w:rsidRPr="00A26BCC" w:rsidRDefault="00A26BCC" w:rsidP="00A26BCC">
                            <w:pPr>
                              <w:spacing w:after="0"/>
                              <w:jc w:val="both"/>
                              <w:rPr>
                                <w:rFonts w:ascii="Calibri" w:hAnsi="Calibri" w:cs="Calibri"/>
                                <w:sz w:val="22"/>
                                <w:szCs w:val="22"/>
                              </w:rPr>
                            </w:pPr>
                            <w:r w:rsidRPr="00A26BCC">
                              <w:rPr>
                                <w:rFonts w:ascii="Calibri" w:hAnsi="Calibri" w:cs="Calibri"/>
                                <w:sz w:val="22"/>
                                <w:szCs w:val="22"/>
                              </w:rPr>
                              <w:t xml:space="preserve">Families of any age and adults over the age of 25 who are experiencing homelessness and living in Carver County should contact </w:t>
                            </w:r>
                            <w:r w:rsidR="00086DC1">
                              <w:rPr>
                                <w:rFonts w:ascii="Calibri" w:hAnsi="Calibri" w:cs="Calibri"/>
                                <w:sz w:val="22"/>
                                <w:szCs w:val="22"/>
                              </w:rPr>
                              <w:t>His House Foundation</w:t>
                            </w:r>
                            <w:r w:rsidRPr="00A26BCC">
                              <w:rPr>
                                <w:rFonts w:ascii="Calibri" w:hAnsi="Calibri" w:cs="Calibri"/>
                                <w:sz w:val="22"/>
                                <w:szCs w:val="22"/>
                              </w:rPr>
                              <w:t xml:space="preserve"> for Coordinated Entry</w:t>
                            </w:r>
                          </w:p>
                          <w:p w14:paraId="76A1CE78" w14:textId="77777777" w:rsidR="00A26BCC" w:rsidRPr="00A26BCC" w:rsidRDefault="00A26BCC" w:rsidP="00A26BCC">
                            <w:pPr>
                              <w:spacing w:after="0"/>
                              <w:rPr>
                                <w:rFonts w:ascii="Calibri" w:hAnsi="Calibri" w:cs="Calibri"/>
                                <w:sz w:val="22"/>
                                <w:szCs w:val="22"/>
                              </w:rPr>
                            </w:pPr>
                          </w:p>
                          <w:p w14:paraId="387AB626" w14:textId="34790A10" w:rsidR="00A26BCC" w:rsidRPr="00A0785B" w:rsidRDefault="00A26BCC" w:rsidP="00A26BCC">
                            <w:pPr>
                              <w:spacing w:after="0"/>
                              <w:rPr>
                                <w:rFonts w:ascii="Calibri" w:hAnsi="Calibri" w:cs="Calibri"/>
                                <w:b/>
                                <w:bCs/>
                                <w:sz w:val="22"/>
                                <w:szCs w:val="22"/>
                              </w:rPr>
                            </w:pPr>
                            <w:r w:rsidRPr="00A0785B">
                              <w:rPr>
                                <w:rFonts w:ascii="Calibri" w:hAnsi="Calibri" w:cs="Calibri"/>
                                <w:sz w:val="22"/>
                                <w:szCs w:val="22"/>
                              </w:rPr>
                              <w:t xml:space="preserve">Call: </w:t>
                            </w:r>
                            <w:r w:rsidR="00A0785B">
                              <w:rPr>
                                <w:rFonts w:ascii="Calibri" w:hAnsi="Calibri" w:cs="Calibri"/>
                                <w:sz w:val="22"/>
                                <w:szCs w:val="22"/>
                              </w:rPr>
                              <w:t>(</w:t>
                            </w:r>
                            <w:r w:rsidR="00A0785B" w:rsidRPr="00A0785B">
                              <w:rPr>
                                <w:rFonts w:ascii="Calibri" w:hAnsi="Calibri" w:cs="Calibri"/>
                                <w:b/>
                                <w:bCs/>
                                <w:sz w:val="22"/>
                                <w:szCs w:val="22"/>
                              </w:rPr>
                              <w:t>612</w:t>
                            </w:r>
                            <w:r w:rsidR="00A0785B">
                              <w:rPr>
                                <w:rFonts w:ascii="Calibri" w:hAnsi="Calibri" w:cs="Calibri"/>
                                <w:b/>
                                <w:bCs/>
                                <w:sz w:val="22"/>
                                <w:szCs w:val="22"/>
                              </w:rPr>
                              <w:t xml:space="preserve">) </w:t>
                            </w:r>
                            <w:r w:rsidR="00A0785B" w:rsidRPr="00A0785B">
                              <w:rPr>
                                <w:rFonts w:ascii="Calibri" w:hAnsi="Calibri" w:cs="Calibri"/>
                                <w:b/>
                                <w:bCs/>
                                <w:sz w:val="22"/>
                                <w:szCs w:val="22"/>
                              </w:rPr>
                              <w:t>325</w:t>
                            </w:r>
                            <w:r w:rsidR="00A0785B">
                              <w:rPr>
                                <w:rFonts w:ascii="Calibri" w:hAnsi="Calibri" w:cs="Calibri"/>
                                <w:b/>
                                <w:bCs/>
                                <w:sz w:val="22"/>
                                <w:szCs w:val="22"/>
                              </w:rPr>
                              <w:t>-</w:t>
                            </w:r>
                            <w:r w:rsidR="00A0785B" w:rsidRPr="00A0785B">
                              <w:rPr>
                                <w:rFonts w:ascii="Calibri" w:hAnsi="Calibri" w:cs="Calibri"/>
                                <w:b/>
                                <w:bCs/>
                                <w:sz w:val="22"/>
                                <w:szCs w:val="22"/>
                              </w:rPr>
                              <w:t>4693</w:t>
                            </w:r>
                          </w:p>
                          <w:p w14:paraId="3EBDBA6B" w14:textId="1E5494BB" w:rsidR="00086DC1" w:rsidRDefault="00A26BCC" w:rsidP="00A0785B">
                            <w:pPr>
                              <w:spacing w:after="0"/>
                              <w:rPr>
                                <w:rFonts w:ascii="Calibri" w:hAnsi="Calibri" w:cs="Calibri"/>
                                <w:color w:val="2F4B83" w:themeColor="accent4"/>
                                <w:sz w:val="22"/>
                                <w:szCs w:val="22"/>
                              </w:rPr>
                            </w:pPr>
                            <w:r w:rsidRPr="00A0785B">
                              <w:rPr>
                                <w:rFonts w:ascii="Calibri" w:hAnsi="Calibri" w:cs="Calibri"/>
                                <w:sz w:val="22"/>
                                <w:szCs w:val="22"/>
                              </w:rPr>
                              <w:t>Email:</w:t>
                            </w:r>
                            <w:r w:rsidR="00A0785B" w:rsidRPr="00A0785B">
                              <w:rPr>
                                <w:rFonts w:ascii="Calibri" w:hAnsi="Calibri" w:cs="Calibri"/>
                                <w:sz w:val="22"/>
                                <w:szCs w:val="22"/>
                              </w:rPr>
                              <w:t xml:space="preserve"> </w:t>
                            </w:r>
                            <w:hyperlink r:id="rId20" w:history="1">
                              <w:r w:rsidR="00A0785B" w:rsidRPr="00A0785B">
                                <w:rPr>
                                  <w:rStyle w:val="Hyperlink"/>
                                  <w:rFonts w:ascii="Calibri" w:hAnsi="Calibri" w:cs="Calibri"/>
                                  <w:b/>
                                  <w:bCs/>
                                  <w:color w:val="2F4B83" w:themeColor="accent4"/>
                                  <w:sz w:val="22"/>
                                  <w:szCs w:val="22"/>
                                </w:rPr>
                                <w:t>infohhfabundance@gmail.com</w:t>
                              </w:r>
                            </w:hyperlink>
                            <w:r w:rsidR="00A0785B" w:rsidRPr="00A0785B">
                              <w:rPr>
                                <w:rFonts w:ascii="Calibri" w:hAnsi="Calibri" w:cs="Calibri"/>
                                <w:color w:val="2F4B83" w:themeColor="accent4"/>
                                <w:sz w:val="22"/>
                                <w:szCs w:val="22"/>
                              </w:rPr>
                              <w:t xml:space="preserve"> </w:t>
                            </w:r>
                          </w:p>
                          <w:p w14:paraId="2DDA9790" w14:textId="586A89DA" w:rsidR="00A0785B" w:rsidRPr="00086DC1" w:rsidRDefault="00A0785B" w:rsidP="00A0785B">
                            <w:pPr>
                              <w:spacing w:after="0"/>
                              <w:rPr>
                                <w:rFonts w:ascii="Calibri" w:hAnsi="Calibri" w:cs="Calibri"/>
                                <w:sz w:val="22"/>
                                <w:szCs w:val="22"/>
                              </w:rPr>
                            </w:pPr>
                            <w:r w:rsidRPr="00A0785B">
                              <w:rPr>
                                <w:rFonts w:ascii="Calibri" w:hAnsi="Calibri" w:cs="Calibri"/>
                                <w:sz w:val="22"/>
                                <w:szCs w:val="22"/>
                              </w:rPr>
                              <w:t>Visit:</w:t>
                            </w:r>
                            <w:r>
                              <w:rPr>
                                <w:rFonts w:ascii="Calibri" w:hAnsi="Calibri" w:cs="Calibri"/>
                                <w:color w:val="2F4B83" w:themeColor="accent4"/>
                                <w:sz w:val="22"/>
                                <w:szCs w:val="22"/>
                              </w:rPr>
                              <w:t xml:space="preserve"> </w:t>
                            </w:r>
                            <w:hyperlink r:id="rId21" w:history="1">
                              <w:r w:rsidRPr="00A0785B">
                                <w:rPr>
                                  <w:rStyle w:val="Hyperlink"/>
                                  <w:rFonts w:ascii="Calibri" w:hAnsi="Calibri" w:cs="Calibri"/>
                                  <w:b/>
                                  <w:bCs/>
                                  <w:color w:val="2F4B83" w:themeColor="accent4"/>
                                  <w:sz w:val="22"/>
                                  <w:szCs w:val="22"/>
                                </w:rPr>
                                <w:t>https://www.hhfabundance.com/book-online</w:t>
                              </w:r>
                            </w:hyperlink>
                            <w:r w:rsidRPr="00A0785B">
                              <w:rPr>
                                <w:rFonts w:ascii="Calibri" w:hAnsi="Calibri" w:cs="Calibri"/>
                                <w:b/>
                                <w:bCs/>
                                <w:color w:val="2F4B83" w:themeColor="accent4"/>
                                <w:sz w:val="22"/>
                                <w:szCs w:val="22"/>
                              </w:rPr>
                              <w:t xml:space="preserve"> </w:t>
                            </w:r>
                          </w:p>
                          <w:p w14:paraId="7B2BED8B" w14:textId="77777777" w:rsidR="00A26BCC" w:rsidRPr="00A26BCC" w:rsidRDefault="00A26BCC" w:rsidP="00AE0DD2">
                            <w:pPr>
                              <w:rPr>
                                <w:rFonts w:ascii="Calibri" w:hAnsi="Calibri" w:cs="Calibri"/>
                                <w:sz w:val="22"/>
                                <w:szCs w:val="22"/>
                              </w:rPr>
                            </w:pPr>
                          </w:p>
                          <w:p w14:paraId="5F44DB90" w14:textId="77777777" w:rsidR="00A26BCC" w:rsidRPr="00A26BCC" w:rsidRDefault="00A26BCC" w:rsidP="00C156EF">
                            <w:pPr>
                              <w:spacing w:after="0"/>
                              <w:jc w:val="center"/>
                              <w:rPr>
                                <w:rFonts w:ascii="Calibri" w:hAnsi="Calibri" w:cs="Calibri"/>
                                <w:b/>
                                <w:bCs/>
                                <w:sz w:val="22"/>
                                <w:szCs w:val="22"/>
                              </w:rPr>
                            </w:pPr>
                            <w:r w:rsidRPr="00A26BCC">
                              <w:rPr>
                                <w:rFonts w:ascii="Calibri" w:hAnsi="Calibri" w:cs="Calibri"/>
                                <w:b/>
                                <w:bCs/>
                                <w:sz w:val="22"/>
                                <w:szCs w:val="22"/>
                              </w:rPr>
                              <w:t xml:space="preserve">Scott &amp; Carver County Youth </w:t>
                            </w:r>
                            <w:r w:rsidRPr="00A26BCC">
                              <w:rPr>
                                <w:rFonts w:ascii="Calibri" w:hAnsi="Calibri" w:cs="Calibri"/>
                                <w:sz w:val="22"/>
                                <w:szCs w:val="22"/>
                              </w:rPr>
                              <w:t>(</w:t>
                            </w:r>
                            <w:r w:rsidRPr="00A26BCC">
                              <w:rPr>
                                <w:rFonts w:ascii="Calibri" w:hAnsi="Calibri" w:cs="Calibri"/>
                                <w:i/>
                                <w:iCs/>
                                <w:sz w:val="22"/>
                                <w:szCs w:val="22"/>
                              </w:rPr>
                              <w:t>Ages 18-25</w:t>
                            </w:r>
                            <w:r w:rsidRPr="00A26BCC">
                              <w:rPr>
                                <w:rFonts w:ascii="Calibri" w:hAnsi="Calibri" w:cs="Calibri"/>
                                <w:sz w:val="22"/>
                                <w:szCs w:val="22"/>
                              </w:rPr>
                              <w:t>)</w:t>
                            </w:r>
                            <w:r w:rsidR="00C156EF">
                              <w:rPr>
                                <w:rFonts w:ascii="Calibri" w:hAnsi="Calibri" w:cs="Calibri"/>
                                <w:sz w:val="22"/>
                                <w:szCs w:val="22"/>
                              </w:rPr>
                              <w:t>:</w:t>
                            </w:r>
                          </w:p>
                          <w:p w14:paraId="6FA81D12" w14:textId="77777777" w:rsidR="00A26BCC" w:rsidRPr="00A26BCC" w:rsidRDefault="00A26BCC" w:rsidP="00C156EF">
                            <w:pPr>
                              <w:spacing w:after="0"/>
                              <w:rPr>
                                <w:rFonts w:ascii="Calibri" w:hAnsi="Calibri" w:cs="Calibri"/>
                                <w:b/>
                                <w:bCs/>
                                <w:sz w:val="22"/>
                                <w:szCs w:val="22"/>
                              </w:rPr>
                            </w:pPr>
                            <w:r w:rsidRPr="00C156EF">
                              <w:rPr>
                                <w:rFonts w:ascii="Calibri" w:hAnsi="Calibri" w:cs="Calibri"/>
                                <w:b/>
                                <w:bCs/>
                                <w:sz w:val="22"/>
                                <w:szCs w:val="22"/>
                                <w:highlight w:val="yellow"/>
                              </w:rPr>
                              <w:t>Launch Ministry</w:t>
                            </w:r>
                          </w:p>
                          <w:p w14:paraId="1F701BC0" w14:textId="77777777" w:rsidR="00A26BCC" w:rsidRPr="00A26BCC" w:rsidRDefault="00A26BCC" w:rsidP="00A26BCC">
                            <w:pPr>
                              <w:spacing w:after="0"/>
                              <w:rPr>
                                <w:rFonts w:ascii="Calibri" w:hAnsi="Calibri" w:cs="Calibri"/>
                                <w:i/>
                                <w:iCs/>
                                <w:sz w:val="22"/>
                                <w:szCs w:val="22"/>
                              </w:rPr>
                            </w:pPr>
                            <w:r w:rsidRPr="00A26BCC">
                              <w:rPr>
                                <w:rFonts w:ascii="Calibri" w:hAnsi="Calibri" w:cs="Calibri"/>
                                <w:i/>
                                <w:iCs/>
                                <w:sz w:val="22"/>
                                <w:szCs w:val="22"/>
                              </w:rPr>
                              <w:t>110 W 2</w:t>
                            </w:r>
                            <w:r w:rsidRPr="00A26BCC">
                              <w:rPr>
                                <w:rFonts w:ascii="Calibri" w:hAnsi="Calibri" w:cs="Calibri"/>
                                <w:i/>
                                <w:iCs/>
                                <w:sz w:val="22"/>
                                <w:szCs w:val="22"/>
                                <w:vertAlign w:val="superscript"/>
                              </w:rPr>
                              <w:t>nd</w:t>
                            </w:r>
                            <w:r w:rsidRPr="00A26BCC">
                              <w:rPr>
                                <w:rFonts w:ascii="Calibri" w:hAnsi="Calibri" w:cs="Calibri"/>
                                <w:i/>
                                <w:iCs/>
                                <w:sz w:val="22"/>
                                <w:szCs w:val="22"/>
                              </w:rPr>
                              <w:t xml:space="preserve"> St., Chaska 55318</w:t>
                            </w:r>
                          </w:p>
                          <w:p w14:paraId="2AE550EB" w14:textId="77777777" w:rsidR="00A26BCC" w:rsidRPr="00A26BCC" w:rsidRDefault="00A26BCC" w:rsidP="00A26BCC">
                            <w:pPr>
                              <w:jc w:val="both"/>
                              <w:rPr>
                                <w:rFonts w:ascii="Calibri" w:hAnsi="Calibri" w:cs="Calibri"/>
                                <w:sz w:val="22"/>
                                <w:szCs w:val="22"/>
                              </w:rPr>
                            </w:pPr>
                            <w:r w:rsidRPr="00A26BCC">
                              <w:rPr>
                                <w:rFonts w:ascii="Calibri" w:hAnsi="Calibri" w:cs="Calibri"/>
                                <w:sz w:val="22"/>
                                <w:szCs w:val="22"/>
                              </w:rPr>
                              <w:t>Youth ages 18-25 living in Scott or Carver Counties who are experiencing homelessness should contact Launch Ministry for Coordinated Entry</w:t>
                            </w:r>
                          </w:p>
                          <w:p w14:paraId="3A5E1BBE" w14:textId="478710DF" w:rsidR="00A26BCC" w:rsidRDefault="00A26BCC" w:rsidP="00A26BCC">
                            <w:pPr>
                              <w:spacing w:after="0"/>
                              <w:rPr>
                                <w:rFonts w:ascii="Calibri" w:hAnsi="Calibri" w:cs="Calibri"/>
                                <w:b/>
                                <w:bCs/>
                                <w:sz w:val="22"/>
                                <w:szCs w:val="22"/>
                              </w:rPr>
                            </w:pPr>
                            <w:r w:rsidRPr="00A0785B">
                              <w:rPr>
                                <w:rFonts w:ascii="Calibri" w:hAnsi="Calibri" w:cs="Calibri"/>
                                <w:sz w:val="22"/>
                                <w:szCs w:val="22"/>
                              </w:rPr>
                              <w:t xml:space="preserve">Call: </w:t>
                            </w:r>
                            <w:r w:rsidRPr="00A0785B">
                              <w:rPr>
                                <w:rFonts w:ascii="Calibri" w:hAnsi="Calibri" w:cs="Calibri"/>
                                <w:b/>
                                <w:bCs/>
                                <w:sz w:val="22"/>
                                <w:szCs w:val="22"/>
                              </w:rPr>
                              <w:t>(952) 236-7141</w:t>
                            </w:r>
                          </w:p>
                          <w:p w14:paraId="239F1B12" w14:textId="519B32F6" w:rsidR="00AA1B44" w:rsidRPr="00AA1B44" w:rsidRDefault="00AA1B44" w:rsidP="00A26BCC">
                            <w:pPr>
                              <w:spacing w:after="0"/>
                              <w:rPr>
                                <w:rFonts w:ascii="Calibri" w:hAnsi="Calibri" w:cs="Calibri"/>
                                <w:sz w:val="22"/>
                                <w:szCs w:val="22"/>
                              </w:rPr>
                            </w:pPr>
                            <w:r w:rsidRPr="00A0785B">
                              <w:rPr>
                                <w:rFonts w:ascii="Calibri" w:hAnsi="Calibri" w:cs="Calibri"/>
                                <w:sz w:val="22"/>
                                <w:szCs w:val="22"/>
                              </w:rPr>
                              <w:t xml:space="preserve">Email: </w:t>
                            </w:r>
                            <w:hyperlink r:id="rId22" w:history="1">
                              <w:r w:rsidRPr="00A0785B">
                                <w:rPr>
                                  <w:rStyle w:val="Hyperlink"/>
                                  <w:rFonts w:ascii="Calibri" w:hAnsi="Calibri" w:cs="Calibri"/>
                                  <w:b/>
                                  <w:bCs/>
                                  <w:color w:val="2F4B83" w:themeColor="accent4"/>
                                  <w:sz w:val="22"/>
                                  <w:szCs w:val="22"/>
                                </w:rPr>
                                <w:t>admin@launchministry.org</w:t>
                              </w:r>
                            </w:hyperlink>
                            <w:r w:rsidRPr="00A0785B">
                              <w:rPr>
                                <w:rFonts w:ascii="Calibri" w:hAnsi="Calibri" w:cs="Calibri"/>
                                <w:color w:val="2F4B83" w:themeColor="accent4"/>
                                <w:sz w:val="22"/>
                                <w:szCs w:val="22"/>
                              </w:rPr>
                              <w:t xml:space="preserve"> </w:t>
                            </w:r>
                          </w:p>
                          <w:p w14:paraId="1FC742A0" w14:textId="2A3EBCB7" w:rsidR="00086DC1" w:rsidRPr="00A0785B" w:rsidRDefault="00086DC1" w:rsidP="00A26BCC">
                            <w:pPr>
                              <w:spacing w:after="0"/>
                              <w:rPr>
                                <w:rFonts w:ascii="Calibri" w:hAnsi="Calibri" w:cs="Calibri"/>
                                <w:b/>
                                <w:bCs/>
                                <w:sz w:val="22"/>
                                <w:szCs w:val="22"/>
                              </w:rPr>
                            </w:pPr>
                            <w:r w:rsidRPr="00A0785B">
                              <w:rPr>
                                <w:rFonts w:ascii="Calibri" w:hAnsi="Calibri" w:cs="Calibri"/>
                                <w:sz w:val="22"/>
                                <w:szCs w:val="22"/>
                              </w:rPr>
                              <w:t xml:space="preserve">Visit: </w:t>
                            </w:r>
                            <w:hyperlink r:id="rId23" w:history="1">
                              <w:r w:rsidRPr="00A0785B">
                                <w:rPr>
                                  <w:rStyle w:val="Hyperlink"/>
                                  <w:rFonts w:ascii="Calibri" w:hAnsi="Calibri" w:cs="Calibri"/>
                                  <w:b/>
                                  <w:bCs/>
                                  <w:color w:val="2F4B83" w:themeColor="accent4"/>
                                  <w:sz w:val="22"/>
                                  <w:szCs w:val="22"/>
                                </w:rPr>
                                <w:t>https://www.launchministry.org/get-help/</w:t>
                              </w:r>
                            </w:hyperlink>
                            <w:r w:rsidRPr="00A0785B">
                              <w:rPr>
                                <w:rFonts w:ascii="Calibri" w:hAnsi="Calibri" w:cs="Calibri"/>
                                <w:b/>
                                <w:bCs/>
                                <w:color w:val="2F4B83" w:themeColor="accent4"/>
                                <w:sz w:val="22"/>
                                <w:szCs w:val="22"/>
                              </w:rPr>
                              <w:t xml:space="preserve"> </w:t>
                            </w:r>
                          </w:p>
                          <w:p w14:paraId="0B774C42" w14:textId="77777777" w:rsidR="00A26BCC" w:rsidRPr="00A26BCC" w:rsidRDefault="00A26BCC" w:rsidP="00AE0DD2">
                            <w:pPr>
                              <w:rPr>
                                <w:rFonts w:ascii="Calibri" w:hAnsi="Calibri" w:cs="Calibri"/>
                              </w:rPr>
                            </w:pPr>
                          </w:p>
                          <w:p w14:paraId="7AB532DA" w14:textId="77777777" w:rsidR="00A26BCC" w:rsidRDefault="00A26BCC" w:rsidP="00AE0DD2"/>
                        </w:txbxContent>
                      </v:textbox>
                      <w10:anchorlock/>
                    </v:shape>
                  </w:pict>
                </mc:Fallback>
              </mc:AlternateContent>
            </w:r>
            <w:r>
              <w:rPr>
                <w:noProof/>
              </w:rPr>
              <mc:AlternateContent>
                <mc:Choice Requires="wps">
                  <w:drawing>
                    <wp:inline distT="0" distB="0" distL="0" distR="0" wp14:anchorId="16E16507" wp14:editId="5FED6CBF">
                      <wp:extent cx="2893325" cy="347730"/>
                      <wp:effectExtent l="0" t="0" r="0" b="0"/>
                      <wp:docPr id="9" name="Text Box 9" descr="Text box to heading 4"/>
                      <wp:cNvGraphicFramePr/>
                      <a:graphic xmlns:a="http://schemas.openxmlformats.org/drawingml/2006/main">
                        <a:graphicData uri="http://schemas.microsoft.com/office/word/2010/wordprocessingShape">
                          <wps:wsp>
                            <wps:cNvSpPr txBox="1"/>
                            <wps:spPr>
                              <a:xfrm>
                                <a:off x="0" y="0"/>
                                <a:ext cx="2893325" cy="347730"/>
                              </a:xfrm>
                              <a:prstGeom prst="rect">
                                <a:avLst/>
                              </a:prstGeom>
                              <a:noFill/>
                              <a:ln w="6350">
                                <a:noFill/>
                              </a:ln>
                            </wps:spPr>
                            <wps:txbx>
                              <w:txbxContent>
                                <w:p w14:paraId="2A6F47FA" w14:textId="77777777" w:rsidR="00E146B7" w:rsidRDefault="00E146B7" w:rsidP="000C7E47">
                                  <w:pPr>
                                    <w:pStyle w:val="Heading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6E16507" id="Text Box 9" o:spid="_x0000_s1036" type="#_x0000_t202" alt="Text box to heading 4" style="width:227.8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" filled="f" stroked="f" strokeweight=".5pt">
                      <v:textbox>
                        <w:txbxContent>
                          <w:p w14:paraId="2A6F47FA" w14:textId="77777777" w:rsidR="00E146B7" w:rsidRDefault="00E146B7" w:rsidP="000C7E47">
                            <w:pPr>
                              <w:pStyle w:val="Heading4"/>
                            </w:pPr>
                          </w:p>
                        </w:txbxContent>
                      </v:textbox>
                      <w10:anchorlock/>
                    </v:shape>
                  </w:pict>
                </mc:Fallback>
              </mc:AlternateContent>
            </w:r>
            <w:r w:rsidR="00AE41F2">
              <w:rPr>
                <w:noProof/>
              </w:rPr>
              <w:drawing>
                <wp:inline distT="0" distB="0" distL="0" distR="0" wp14:anchorId="3271C5DC" wp14:editId="51C06708">
                  <wp:extent cx="3017520" cy="2651760"/>
                  <wp:effectExtent l="0" t="0" r="0" b="0"/>
                  <wp:docPr id="4" name="Chart 4" descr="Sample pie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bl>
    <w:p w14:paraId="4F67FC04" w14:textId="77777777" w:rsidR="00051AEB" w:rsidRPr="00520D53" w:rsidRDefault="00051AEB" w:rsidP="00973309">
      <w:pPr>
        <w:ind w:left="144" w:right="144"/>
      </w:pPr>
    </w:p>
    <w:sectPr w:rsidR="00051AEB" w:rsidRPr="00520D53" w:rsidSect="00F945E2">
      <w:headerReference w:type="even" r:id="rId25"/>
      <w:headerReference w:type="default" r:id="rId26"/>
      <w:footerReference w:type="even" r:id="rId27"/>
      <w:footerReference w:type="default" r:id="rId28"/>
      <w:headerReference w:type="first" r:id="rId29"/>
      <w:footerReference w:type="first" r:id="rId30"/>
      <w:type w:val="nextColumn"/>
      <w:pgSz w:w="15840" w:h="12240" w:orient="landscape" w:code="1"/>
      <w:pgMar w:top="360" w:right="0" w:bottom="360" w:left="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D7D34" w14:textId="77777777" w:rsidR="00D974EC" w:rsidRDefault="00D974EC" w:rsidP="009670BF">
      <w:r>
        <w:separator/>
      </w:r>
    </w:p>
  </w:endnote>
  <w:endnote w:type="continuationSeparator" w:id="0">
    <w:p w14:paraId="43A26D51" w14:textId="77777777" w:rsidR="00D974EC" w:rsidRDefault="00D974EC" w:rsidP="0096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977B6" w14:textId="77777777" w:rsidR="00B82852" w:rsidRDefault="00B828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F96D0" w14:textId="77777777" w:rsidR="00F945E2" w:rsidRDefault="00F945E2">
    <w:pPr>
      <w:pStyle w:val="Footer"/>
    </w:pPr>
    <w:r w:rsidRPr="00491776">
      <w:rPr>
        <w:noProof/>
      </w:rPr>
      <mc:AlternateContent>
        <mc:Choice Requires="wpg">
          <w:drawing>
            <wp:anchor distT="0" distB="0" distL="114300" distR="114300" simplePos="0" relativeHeight="251663360" behindDoc="1" locked="0" layoutInCell="1" allowOverlap="1" wp14:anchorId="07844885" wp14:editId="78DECD3C">
              <wp:simplePos x="0" y="0"/>
              <wp:positionH relativeFrom="page">
                <wp:posOffset>-9525</wp:posOffset>
              </wp:positionH>
              <wp:positionV relativeFrom="page">
                <wp:posOffset>5897880</wp:posOffset>
              </wp:positionV>
              <wp:extent cx="5175504" cy="1911096"/>
              <wp:effectExtent l="0" t="0" r="6350" b="0"/>
              <wp:wrapNone/>
              <wp:docPr id="283" name="Group 283" descr="Multi-colored squares"/>
              <wp:cNvGraphicFramePr/>
              <a:graphic xmlns:a="http://schemas.openxmlformats.org/drawingml/2006/main">
                <a:graphicData uri="http://schemas.microsoft.com/office/word/2010/wordprocessingGroup">
                  <wpg:wgp>
                    <wpg:cNvGrpSpPr/>
                    <wpg:grpSpPr>
                      <a:xfrm rot="10800000">
                        <a:off x="0" y="0"/>
                        <a:ext cx="5175504" cy="1911096"/>
                        <a:chOff x="0" y="-16782"/>
                        <a:chExt cx="2222828" cy="821921"/>
                      </a:xfrm>
                    </wpg:grpSpPr>
                    <wpg:grpSp>
                      <wpg:cNvPr id="284" name="Group 284"/>
                      <wpg:cNvGrpSpPr/>
                      <wpg:grpSpPr>
                        <a:xfrm>
                          <a:off x="0" y="68239"/>
                          <a:ext cx="873451" cy="438582"/>
                          <a:chOff x="0" y="0"/>
                          <a:chExt cx="2688609" cy="1350607"/>
                        </a:xfrm>
                      </wpg:grpSpPr>
                      <wps:wsp>
                        <wps:cNvPr id="285" name="Rectangle 285" descr="Rectangle"/>
                        <wps:cNvSpPr/>
                        <wps:spPr>
                          <a:xfrm>
                            <a:off x="1774209" y="0"/>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Rectangle 286" descr="Rectangle"/>
                        <wps:cNvSpPr/>
                        <wps:spPr>
                          <a:xfrm>
                            <a:off x="873457" y="300250"/>
                            <a:ext cx="613410" cy="613409"/>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Rectangle 287" descr="Rectangle"/>
                        <wps:cNvSpPr/>
                        <wps:spPr>
                          <a:xfrm>
                            <a:off x="1364776" y="736979"/>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Rectangle 288" descr="Rectangle"/>
                        <wps:cNvSpPr/>
                        <wps:spPr>
                          <a:xfrm>
                            <a:off x="0" y="573205"/>
                            <a:ext cx="449580" cy="44958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Rectangle 289" descr="Rectangle"/>
                        <wps:cNvSpPr/>
                        <wps:spPr>
                          <a:xfrm>
                            <a:off x="545911" y="900752"/>
                            <a:ext cx="422275" cy="4222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0" name="Group 290"/>
                      <wpg:cNvGrpSpPr/>
                      <wpg:grpSpPr>
                        <a:xfrm>
                          <a:off x="750627" y="-16782"/>
                          <a:ext cx="1472201" cy="821921"/>
                          <a:chOff x="0" y="-27577"/>
                          <a:chExt cx="2416864" cy="1350607"/>
                        </a:xfrm>
                      </wpg:grpSpPr>
                      <wps:wsp>
                        <wps:cNvPr id="291" name="Rectangle 291" descr="Rectangle"/>
                        <wps:cNvSpPr/>
                        <wps:spPr>
                          <a:xfrm>
                            <a:off x="1502464" y="-27577"/>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Rectangle 292" descr="Rectangle"/>
                        <wps:cNvSpPr/>
                        <wps:spPr>
                          <a:xfrm>
                            <a:off x="601711" y="272673"/>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Rectangle 293" descr="Rectangle"/>
                        <wps:cNvSpPr/>
                        <wps:spPr>
                          <a:xfrm>
                            <a:off x="1093031" y="709402"/>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Rectangle 294" descr="Rectangle"/>
                        <wps:cNvSpPr/>
                        <wps:spPr>
                          <a:xfrm>
                            <a:off x="0" y="573205"/>
                            <a:ext cx="449580" cy="44958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Rectangle 295" descr="Rectangle"/>
                        <wps:cNvSpPr/>
                        <wps:spPr>
                          <a:xfrm>
                            <a:off x="274166" y="873175"/>
                            <a:ext cx="422275" cy="422275"/>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6AF4C5D" id="Group 283" o:spid="_x0000_s1026" alt="Multi-colored squares" style="position:absolute;margin-left:-.75pt;margin-top:464.4pt;width:407.5pt;height:150.5pt;rotation:180;z-index:-251653120;mso-position-horizontal-relative:page;mso-position-vertical-relative:page;mso-width-relative:margin;mso-height-relative:margin" coordorigin=",-167" coordsize="22228,8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">
              <v:group id="Group 284" o:spid="_x0000_s1027" style="position:absolute;top:682;width:8734;height:4386" coordsize="26886,1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rect id="Rectangle 285" o:spid="_x0000_s1028" alt="Rectangle" style="position:absolute;left:17742;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" fillcolor="#bdb21d [3204]" stroked="f" strokeweight="1pt"/>
                <v:rect id="Rectangle 286" o:spid="_x0000_s1029" alt="Rectangle" style="position:absolute;left:8734;top:3002;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" fillcolor="#efe999 [1300]" stroked="f" strokeweight="1pt"/>
                <v:rect id="Rectangle 287" o:spid="_x0000_s1030" alt="Rectangle" style="position:absolute;left:13647;top:7369;width:6137;height:6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" fillcolor="#e7de67 [1940]" stroked="f" strokeweight="1pt"/>
                <v:rect id="Rectangle 288" o:spid="_x0000_s1031" alt="Rectangle"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" fillcolor="#2f4b83 [3207]" stroked="f" strokeweight="1pt"/>
                <v:rect id="Rectangle 289" o:spid="_x0000_s1032" alt="Rectangle" style="position:absolute;left:5459;top:9007;width:4222;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" fillcolor="white [3214]" stroked="f" strokeweight="1pt"/>
              </v:group>
              <v:group id="Group 290" o:spid="_x0000_s1033" style="position:absolute;left:7506;top:-167;width:14722;height:8218" coordorigin=",-275" coordsize="24168,1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rect id="Rectangle 291" o:spid="_x0000_s1034" alt="Rectangle" style="position:absolute;left:15024;top:-275;width:9144;height:9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" fillcolor="#bdb21d [3204]" stroked="f" strokeweight="1pt"/>
                <v:rect id="Rectangle 292" o:spid="_x0000_s1035" alt="Rectangle" style="position:absolute;left:6017;top:2726;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" fillcolor="#efe999 [1300]" stroked="f" strokeweight="1pt"/>
                <v:rect id="Rectangle 293" o:spid="_x0000_s1036" alt="Rectangle" style="position:absolute;left:10930;top:7094;width:6136;height:6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" fillcolor="#e7de67 [1940]" stroked="f" strokeweight="1pt"/>
                <v:rect id="Rectangle 294" o:spid="_x0000_s1037" alt="Rectangle"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" fillcolor="#2f4b83 [3207]" stroked="f" strokeweight="1pt"/>
                <v:rect id="Rectangle 295" o:spid="_x0000_s1038" alt="Rectangle" style="position:absolute;left:2741;top:8731;width:4223;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" fillcolor="#bdcedd [1301]" stroked="f" strokeweight="1pt"/>
              </v:group>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C8E54" w14:textId="77777777" w:rsidR="00F945E2" w:rsidRDefault="00F945E2">
    <w:pPr>
      <w:pStyle w:val="Footer"/>
    </w:pPr>
    <w:r>
      <w:rPr>
        <w:noProof/>
      </w:rPr>
      <mc:AlternateContent>
        <mc:Choice Requires="wpg">
          <w:drawing>
            <wp:anchor distT="0" distB="0" distL="114300" distR="114300" simplePos="0" relativeHeight="251661312" behindDoc="1" locked="0" layoutInCell="1" allowOverlap="1" wp14:anchorId="2E352DE5" wp14:editId="492E6D67">
              <wp:simplePos x="0" y="0"/>
              <wp:positionH relativeFrom="page">
                <wp:posOffset>1657350</wp:posOffset>
              </wp:positionH>
              <wp:positionV relativeFrom="page">
                <wp:posOffset>6153785</wp:posOffset>
              </wp:positionV>
              <wp:extent cx="4873752" cy="1801368"/>
              <wp:effectExtent l="0" t="0" r="3175" b="8890"/>
              <wp:wrapNone/>
              <wp:docPr id="270" name="Group 270" descr="Multi-colored squares"/>
              <wp:cNvGraphicFramePr/>
              <a:graphic xmlns:a="http://schemas.openxmlformats.org/drawingml/2006/main">
                <a:graphicData uri="http://schemas.microsoft.com/office/word/2010/wordprocessingGroup">
                  <wpg:wgp>
                    <wpg:cNvGrpSpPr/>
                    <wpg:grpSpPr>
                      <a:xfrm>
                        <a:off x="0" y="0"/>
                        <a:ext cx="4873752" cy="1801368"/>
                        <a:chOff x="0" y="-16782"/>
                        <a:chExt cx="2222828" cy="821921"/>
                      </a:xfrm>
                    </wpg:grpSpPr>
                    <wpg:grpSp>
                      <wpg:cNvPr id="271" name="Group 271"/>
                      <wpg:cNvGrpSpPr/>
                      <wpg:grpSpPr>
                        <a:xfrm>
                          <a:off x="0" y="68239"/>
                          <a:ext cx="873451" cy="438582"/>
                          <a:chOff x="0" y="0"/>
                          <a:chExt cx="2688609" cy="1350607"/>
                        </a:xfrm>
                      </wpg:grpSpPr>
                      <wps:wsp>
                        <wps:cNvPr id="272" name="Rectangle 272" descr="Rectangle"/>
                        <wps:cNvSpPr/>
                        <wps:spPr>
                          <a:xfrm>
                            <a:off x="1774209" y="0"/>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Rectangle 273" descr="Rectangle"/>
                        <wps:cNvSpPr/>
                        <wps:spPr>
                          <a:xfrm>
                            <a:off x="873457" y="300250"/>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Rectangle 274" descr="Rectangle"/>
                        <wps:cNvSpPr/>
                        <wps:spPr>
                          <a:xfrm>
                            <a:off x="1364776" y="736979"/>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Rectangle 275" descr="Rectangle"/>
                        <wps:cNvSpPr/>
                        <wps:spPr>
                          <a:xfrm>
                            <a:off x="0" y="573205"/>
                            <a:ext cx="449580" cy="449580"/>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Rectangle 276" descr="Rectangle"/>
                        <wps:cNvSpPr/>
                        <wps:spPr>
                          <a:xfrm>
                            <a:off x="545911" y="900752"/>
                            <a:ext cx="422275" cy="4222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77" name="Group 277"/>
                      <wpg:cNvGrpSpPr/>
                      <wpg:grpSpPr>
                        <a:xfrm>
                          <a:off x="750627" y="-16782"/>
                          <a:ext cx="1472201" cy="821921"/>
                          <a:chOff x="0" y="-27577"/>
                          <a:chExt cx="2416864" cy="1350607"/>
                        </a:xfrm>
                      </wpg:grpSpPr>
                      <wps:wsp>
                        <wps:cNvPr id="278" name="Rectangle 278" descr="Rectangle"/>
                        <wps:cNvSpPr/>
                        <wps:spPr>
                          <a:xfrm>
                            <a:off x="1502464" y="-27577"/>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Rectangle 279" descr="Rectangle"/>
                        <wps:cNvSpPr/>
                        <wps:spPr>
                          <a:xfrm>
                            <a:off x="601711" y="272673"/>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0" name="Rectangle 280" descr="Rectangle"/>
                        <wps:cNvSpPr/>
                        <wps:spPr>
                          <a:xfrm>
                            <a:off x="1093031" y="709402"/>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1" name="Rectangle 281" descr="Rectangle"/>
                        <wps:cNvSpPr/>
                        <wps:spPr>
                          <a:xfrm>
                            <a:off x="0" y="573205"/>
                            <a:ext cx="449580" cy="44958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 name="Rectangle 282" descr="Rectangle"/>
                        <wps:cNvSpPr/>
                        <wps:spPr>
                          <a:xfrm>
                            <a:off x="274166" y="873175"/>
                            <a:ext cx="422275" cy="422275"/>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71FA1C2" id="Group 270" o:spid="_x0000_s1026" alt="Multi-colored squares" style="position:absolute;margin-left:130.5pt;margin-top:484.55pt;width:383.75pt;height:141.85pt;z-index:-251655168;mso-position-horizontal-relative:page;mso-position-vertical-relative:page;mso-width-relative:margin;mso-height-relative:margin" coordorigin=",-167" coordsize="22228,8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">
              <v:group id="Group 271" o:spid="_x0000_s1027" style="position:absolute;top:682;width:8734;height:4386" coordsize="26886,1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rect id="Rectangle 272" o:spid="_x0000_s1028" alt="Rectangle" style="position:absolute;left:17742;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" fillcolor="#bdb21d [3204]" stroked="f" strokeweight="1pt"/>
                <v:rect id="Rectangle 273" o:spid="_x0000_s1029" alt="Rectangle" style="position:absolute;left:8734;top:3002;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" fillcolor="#efe999 [1300]" stroked="f" strokeweight="1pt"/>
                <v:rect id="Rectangle 274" o:spid="_x0000_s1030" alt="Rectangle" style="position:absolute;left:13647;top:7369;width:6137;height:6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" fillcolor="#e7de67 [1940]" stroked="f" strokeweight="1pt"/>
                <v:rect id="Rectangle 275" o:spid="_x0000_s1031" alt="Rectangle"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" fillcolor="#bdcedd [1301]" stroked="f" strokeweight="1pt"/>
                <v:rect id="Rectangle 276" o:spid="_x0000_s1032" alt="Rectangle" style="position:absolute;left:5459;top:9007;width:4222;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" fillcolor="white [3214]" stroked="f" strokeweight="1pt"/>
              </v:group>
              <v:group id="Group 277" o:spid="_x0000_s1033" style="position:absolute;left:7506;top:-167;width:14722;height:8218" coordorigin=",-275" coordsize="24168,1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rect id="Rectangle 278" o:spid="_x0000_s1034" alt="Rectangle" style="position:absolute;left:15024;top:-275;width:9144;height:9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" fillcolor="#bdb21d [3204]" stroked="f" strokeweight="1pt"/>
                <v:rect id="Rectangle 279" o:spid="_x0000_s1035" alt="Rectangle" style="position:absolute;left:6017;top:2726;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" fillcolor="#efe999 [1300]" stroked="f" strokeweight="1pt"/>
                <v:rect id="Rectangle 280" o:spid="_x0000_s1036" alt="Rectangle" style="position:absolute;left:10930;top:7094;width:6136;height:6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" fillcolor="#e7de67 [1940]" stroked="f" strokeweight="1pt"/>
                <v:rect id="Rectangle 281" o:spid="_x0000_s1037" alt="Rectangle"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" fillcolor="#2f4b83 [3207]" stroked="f" strokeweight="1pt"/>
                <v:rect id="Rectangle 282" o:spid="_x0000_s1038" alt="Rectangle" style="position:absolute;left:2741;top:8731;width:4223;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" fillcolor="#bdcedd [1301]" stroked="f" strokeweight="1pt"/>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D7D23" w14:textId="77777777" w:rsidR="00D974EC" w:rsidRDefault="00D974EC" w:rsidP="009670BF">
      <w:r>
        <w:separator/>
      </w:r>
    </w:p>
  </w:footnote>
  <w:footnote w:type="continuationSeparator" w:id="0">
    <w:p w14:paraId="02CE5CF8" w14:textId="77777777" w:rsidR="00D974EC" w:rsidRDefault="00D974EC" w:rsidP="00967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80B3C" w14:textId="77777777" w:rsidR="00B82852" w:rsidRDefault="00B828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EF9F8" w14:textId="77777777" w:rsidR="00B82852" w:rsidRDefault="00B828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9BC1A" w14:textId="77777777" w:rsidR="00F945E2" w:rsidRDefault="00F945E2">
    <w:pPr>
      <w:pStyle w:val="Header"/>
    </w:pPr>
    <w:r>
      <w:rPr>
        <w:noProof/>
      </w:rPr>
      <mc:AlternateContent>
        <mc:Choice Requires="wpg">
          <w:drawing>
            <wp:anchor distT="0" distB="0" distL="114300" distR="114300" simplePos="0" relativeHeight="251659264" behindDoc="1" locked="0" layoutInCell="1" allowOverlap="1" wp14:anchorId="16747C79" wp14:editId="0DD7E33C">
              <wp:simplePos x="0" y="0"/>
              <wp:positionH relativeFrom="page">
                <wp:posOffset>-28575</wp:posOffset>
              </wp:positionH>
              <wp:positionV relativeFrom="page">
                <wp:posOffset>-400050</wp:posOffset>
              </wp:positionV>
              <wp:extent cx="10341864" cy="1837944"/>
              <wp:effectExtent l="0" t="0" r="2540" b="0"/>
              <wp:wrapNone/>
              <wp:docPr id="257" name="Group 257" descr="Multi-colored squares"/>
              <wp:cNvGraphicFramePr/>
              <a:graphic xmlns:a="http://schemas.openxmlformats.org/drawingml/2006/main">
                <a:graphicData uri="http://schemas.microsoft.com/office/word/2010/wordprocessingGroup">
                  <wpg:wgp>
                    <wpg:cNvGrpSpPr/>
                    <wpg:grpSpPr>
                      <a:xfrm>
                        <a:off x="0" y="0"/>
                        <a:ext cx="10341864" cy="1837944"/>
                        <a:chOff x="0" y="0"/>
                        <a:chExt cx="10344544" cy="1839005"/>
                      </a:xfrm>
                    </wpg:grpSpPr>
                    <wpg:grpSp>
                      <wpg:cNvPr id="258" name="Group 258" descr="colored graphic boxes"/>
                      <wpg:cNvGrpSpPr/>
                      <wpg:grpSpPr>
                        <a:xfrm>
                          <a:off x="6896100" y="257175"/>
                          <a:ext cx="3448444" cy="1581830"/>
                          <a:chOff x="0" y="0"/>
                          <a:chExt cx="2688609" cy="1350607"/>
                        </a:xfrm>
                      </wpg:grpSpPr>
                      <wps:wsp>
                        <wps:cNvPr id="259" name="Rectangle 259" descr="Rectangle"/>
                        <wps:cNvSpPr/>
                        <wps:spPr>
                          <a:xfrm>
                            <a:off x="1774209" y="0"/>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Rectangle 260" descr="Rectangle"/>
                        <wps:cNvSpPr/>
                        <wps:spPr>
                          <a:xfrm>
                            <a:off x="873457" y="300250"/>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Rectangle 261" descr="Rectangle"/>
                        <wps:cNvSpPr/>
                        <wps:spPr>
                          <a:xfrm>
                            <a:off x="1364776" y="736979"/>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Rectangle 262" descr="Rectangle"/>
                        <wps:cNvSpPr/>
                        <wps:spPr>
                          <a:xfrm>
                            <a:off x="0" y="573205"/>
                            <a:ext cx="449580" cy="449580"/>
                          </a:xfrm>
                          <a:prstGeom prst="rect">
                            <a:avLst/>
                          </a:prstGeom>
                          <a:solidFill>
                            <a:schemeClr val="accent4"/>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Rectangle 263" descr="Rectangle"/>
                        <wps:cNvSpPr/>
                        <wps:spPr>
                          <a:xfrm>
                            <a:off x="545911" y="900752"/>
                            <a:ext cx="422275" cy="422275"/>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64" name="Group 264" descr="colored graphic boxes"/>
                      <wpg:cNvGrpSpPr/>
                      <wpg:grpSpPr>
                        <a:xfrm rot="10800000">
                          <a:off x="0" y="0"/>
                          <a:ext cx="3077809" cy="1544412"/>
                          <a:chOff x="0" y="0"/>
                          <a:chExt cx="2688609" cy="1350607"/>
                        </a:xfrm>
                      </wpg:grpSpPr>
                      <wps:wsp>
                        <wps:cNvPr id="265" name="Rectangle 265" descr="Rectangle"/>
                        <wps:cNvSpPr/>
                        <wps:spPr>
                          <a:xfrm>
                            <a:off x="1774209" y="0"/>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Rectangle 266" descr="Rectangle"/>
                        <wps:cNvSpPr/>
                        <wps:spPr>
                          <a:xfrm>
                            <a:off x="873457" y="300250"/>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7" name="Rectangle 267" descr="Rectangle"/>
                        <wps:cNvSpPr/>
                        <wps:spPr>
                          <a:xfrm>
                            <a:off x="1364776" y="736979"/>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Rectangle 268" descr="Rectangle"/>
                        <wps:cNvSpPr/>
                        <wps:spPr>
                          <a:xfrm>
                            <a:off x="0" y="573205"/>
                            <a:ext cx="449580" cy="449580"/>
                          </a:xfrm>
                          <a:prstGeom prst="rect">
                            <a:avLst/>
                          </a:prstGeom>
                          <a:solidFill>
                            <a:schemeClr val="accent2">
                              <a:lumMod val="40000"/>
                              <a:lumOff val="6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Rectangle 269" descr="Rectangle"/>
                        <wps:cNvSpPr/>
                        <wps:spPr>
                          <a:xfrm>
                            <a:off x="545911" y="900752"/>
                            <a:ext cx="422275" cy="422275"/>
                          </a:xfrm>
                          <a:prstGeom prst="rect">
                            <a:avLst/>
                          </a:prstGeom>
                          <a:solidFill>
                            <a:schemeClr val="accent4"/>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38B3E6B" id="Group 257" o:spid="_x0000_s1026" alt="Multi-colored squares" style="position:absolute;margin-left:-2.25pt;margin-top:-31.5pt;width:814.3pt;height:144.7pt;z-index:-251657216;mso-position-horizontal-relative:page;mso-position-vertical-relative:page;mso-width-relative:margin;mso-height-relative:margin" coordsize="103445,18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">
              <v:group id="Group 258" o:spid="_x0000_s1027" alt="colored graphic boxes" style="position:absolute;left:68961;top:2571;width:34484;height:15819" coordsize="26886,1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rect id="Rectangle 259" o:spid="_x0000_s1028" alt="Rectangle" style="position:absolute;left:17742;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" fillcolor="#bdb21d [3204]" stroked="f" strokeweight="1pt"/>
                <v:rect id="Rectangle 260" o:spid="_x0000_s1029" alt="Rectangle" style="position:absolute;left:8734;top:3002;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" fillcolor="#efe999 [1300]" stroked="f" strokeweight="1pt"/>
                <v:rect id="Rectangle 261" o:spid="_x0000_s1030" alt="Rectangle" style="position:absolute;left:13647;top:7369;width:6137;height:6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" fillcolor="#e7de67 [1940]" stroked="f" strokeweight="1pt"/>
                <v:rect id="Rectangle 262" o:spid="_x0000_s1031" alt="Rectangle"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" fillcolor="#2f4b83 [3207]" stroked="f"/>
                <v:rect id="Rectangle 263" o:spid="_x0000_s1032" alt="Rectangle" style="position:absolute;left:5459;top:9007;width:4222;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" fillcolor="#bdcedd [1301]" stroked="f" strokeweight="1pt"/>
              </v:group>
              <v:group id="Group 264" o:spid="_x0000_s1033" alt="colored graphic boxes" style="position:absolute;width:30778;height:15444;rotation:180" coordsize="26886,1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">
                <v:rect id="Rectangle 265" o:spid="_x0000_s1034" alt="Rectangle" style="position:absolute;left:17742;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" fillcolor="#bdb21d [3204]" stroked="f" strokeweight="1pt"/>
                <v:rect id="Rectangle 266" o:spid="_x0000_s1035" alt="Rectangle" style="position:absolute;left:8734;top:3002;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" fillcolor="#efe999 [1300]" stroked="f" strokeweight="1pt"/>
                <v:rect id="Rectangle 267" o:spid="_x0000_s1036" alt="Rectangle" style="position:absolute;left:13647;top:7369;width:6137;height:6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" fillcolor="#e7de67 [1940]" stroked="f" strokeweight="1pt"/>
                <v:rect id="Rectangle 268" o:spid="_x0000_s1037" alt="Rectangle"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" fillcolor="#bdcedd [1301]" stroked="f"/>
                <v:rect id="Rectangle 269" o:spid="_x0000_s1038" alt="Rectangle" style="position:absolute;left:5459;top:9007;width:4222;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" fillcolor="#2f4b83 [3207]" stroked="f"/>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720ED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3037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AA42D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40612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3C678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70836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A270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6060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1A436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5ECD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AE0FBF"/>
    <w:multiLevelType w:val="hybridMultilevel"/>
    <w:tmpl w:val="65643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FF1EBA"/>
    <w:multiLevelType w:val="hybridMultilevel"/>
    <w:tmpl w:val="ECD0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8F4A18"/>
    <w:multiLevelType w:val="hybridMultilevel"/>
    <w:tmpl w:val="9ADA4D92"/>
    <w:lvl w:ilvl="0" w:tplc="77AA523C">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A60DDE"/>
    <w:multiLevelType w:val="multilevel"/>
    <w:tmpl w:val="D14E2B74"/>
    <w:lvl w:ilvl="0">
      <w:start w:val="1"/>
      <w:numFmt w:val="decimal"/>
      <w:lvlText w:val="%1."/>
      <w:lvlJc w:val="left"/>
      <w:pPr>
        <w:ind w:left="360" w:hanging="317"/>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14" w15:restartNumberingAfterBreak="0">
    <w:nsid w:val="597A6A67"/>
    <w:multiLevelType w:val="hybridMultilevel"/>
    <w:tmpl w:val="62C2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F830B5"/>
    <w:multiLevelType w:val="hybridMultilevel"/>
    <w:tmpl w:val="F91A06B6"/>
    <w:lvl w:ilvl="0" w:tplc="1EA28678">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5"/>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7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10241" fill="f" fillcolor="white" stroke="f" strokecolor="#c9f">
      <v:fill color="white" on="f"/>
      <v:stroke color="#c9f" weight="1.5pt" on="f"/>
      <o:colormru v:ext="edit" colors="#9cf,#fc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4EC"/>
    <w:rsid w:val="00007082"/>
    <w:rsid w:val="00007335"/>
    <w:rsid w:val="00007852"/>
    <w:rsid w:val="000120A7"/>
    <w:rsid w:val="00022169"/>
    <w:rsid w:val="00051AEB"/>
    <w:rsid w:val="000541DD"/>
    <w:rsid w:val="00056AE7"/>
    <w:rsid w:val="00056E5E"/>
    <w:rsid w:val="000641F7"/>
    <w:rsid w:val="00066B9A"/>
    <w:rsid w:val="00081EB1"/>
    <w:rsid w:val="00086DC1"/>
    <w:rsid w:val="000879BE"/>
    <w:rsid w:val="000A4144"/>
    <w:rsid w:val="000C27B9"/>
    <w:rsid w:val="000C2C07"/>
    <w:rsid w:val="000C437B"/>
    <w:rsid w:val="000C47FF"/>
    <w:rsid w:val="000C7E47"/>
    <w:rsid w:val="000E29D0"/>
    <w:rsid w:val="000F4F38"/>
    <w:rsid w:val="000F6246"/>
    <w:rsid w:val="00113BF7"/>
    <w:rsid w:val="00135F6D"/>
    <w:rsid w:val="001368FB"/>
    <w:rsid w:val="001823E4"/>
    <w:rsid w:val="00190238"/>
    <w:rsid w:val="0019220F"/>
    <w:rsid w:val="001A1CCE"/>
    <w:rsid w:val="001B5F60"/>
    <w:rsid w:val="001B7A4D"/>
    <w:rsid w:val="001D3D0A"/>
    <w:rsid w:val="001E1930"/>
    <w:rsid w:val="001E35DB"/>
    <w:rsid w:val="001E5B52"/>
    <w:rsid w:val="001F1D98"/>
    <w:rsid w:val="001F24D4"/>
    <w:rsid w:val="001F5E36"/>
    <w:rsid w:val="001F7E11"/>
    <w:rsid w:val="002029F1"/>
    <w:rsid w:val="002049AA"/>
    <w:rsid w:val="00206103"/>
    <w:rsid w:val="002169E8"/>
    <w:rsid w:val="00226B4E"/>
    <w:rsid w:val="00242515"/>
    <w:rsid w:val="00250F89"/>
    <w:rsid w:val="0028517B"/>
    <w:rsid w:val="002873C7"/>
    <w:rsid w:val="00297C06"/>
    <w:rsid w:val="002A6D1B"/>
    <w:rsid w:val="002B10BC"/>
    <w:rsid w:val="002C5CCF"/>
    <w:rsid w:val="002D54C4"/>
    <w:rsid w:val="002E4755"/>
    <w:rsid w:val="002E7F74"/>
    <w:rsid w:val="002F0843"/>
    <w:rsid w:val="002F3FE6"/>
    <w:rsid w:val="003111C1"/>
    <w:rsid w:val="00311432"/>
    <w:rsid w:val="00320B3D"/>
    <w:rsid w:val="0032315A"/>
    <w:rsid w:val="00326C63"/>
    <w:rsid w:val="003374E3"/>
    <w:rsid w:val="003433BE"/>
    <w:rsid w:val="00365F22"/>
    <w:rsid w:val="00373928"/>
    <w:rsid w:val="00395998"/>
    <w:rsid w:val="00397C43"/>
    <w:rsid w:val="003B534A"/>
    <w:rsid w:val="003C2C8D"/>
    <w:rsid w:val="003D6F3A"/>
    <w:rsid w:val="003E3EF7"/>
    <w:rsid w:val="003E6F76"/>
    <w:rsid w:val="003F6D4D"/>
    <w:rsid w:val="00413B2D"/>
    <w:rsid w:val="00422C65"/>
    <w:rsid w:val="004236C9"/>
    <w:rsid w:val="00423B05"/>
    <w:rsid w:val="00424089"/>
    <w:rsid w:val="00424EC9"/>
    <w:rsid w:val="00424F02"/>
    <w:rsid w:val="00425705"/>
    <w:rsid w:val="00442EAE"/>
    <w:rsid w:val="00461BDC"/>
    <w:rsid w:val="00465785"/>
    <w:rsid w:val="0047016C"/>
    <w:rsid w:val="004740BB"/>
    <w:rsid w:val="00480E36"/>
    <w:rsid w:val="00481AB7"/>
    <w:rsid w:val="00484C88"/>
    <w:rsid w:val="004865DC"/>
    <w:rsid w:val="00486E9E"/>
    <w:rsid w:val="0049066A"/>
    <w:rsid w:val="00491776"/>
    <w:rsid w:val="004A4695"/>
    <w:rsid w:val="004A746D"/>
    <w:rsid w:val="004B1A33"/>
    <w:rsid w:val="004C1586"/>
    <w:rsid w:val="004D359F"/>
    <w:rsid w:val="004F658A"/>
    <w:rsid w:val="00505416"/>
    <w:rsid w:val="00506068"/>
    <w:rsid w:val="005063B3"/>
    <w:rsid w:val="005067A5"/>
    <w:rsid w:val="00515AA0"/>
    <w:rsid w:val="00520D53"/>
    <w:rsid w:val="005253D2"/>
    <w:rsid w:val="00525E4A"/>
    <w:rsid w:val="005307E5"/>
    <w:rsid w:val="005456C7"/>
    <w:rsid w:val="0055036F"/>
    <w:rsid w:val="00557008"/>
    <w:rsid w:val="00557A64"/>
    <w:rsid w:val="00557D3C"/>
    <w:rsid w:val="0057068F"/>
    <w:rsid w:val="00573201"/>
    <w:rsid w:val="005805A5"/>
    <w:rsid w:val="00583313"/>
    <w:rsid w:val="005863BA"/>
    <w:rsid w:val="005A3EA7"/>
    <w:rsid w:val="005B06D8"/>
    <w:rsid w:val="005B31D2"/>
    <w:rsid w:val="005C1924"/>
    <w:rsid w:val="005D3173"/>
    <w:rsid w:val="005E0479"/>
    <w:rsid w:val="005E4232"/>
    <w:rsid w:val="005E49E4"/>
    <w:rsid w:val="005E517B"/>
    <w:rsid w:val="00601307"/>
    <w:rsid w:val="0060180D"/>
    <w:rsid w:val="00607116"/>
    <w:rsid w:val="00614973"/>
    <w:rsid w:val="00634D58"/>
    <w:rsid w:val="00640F61"/>
    <w:rsid w:val="0064297C"/>
    <w:rsid w:val="0064622B"/>
    <w:rsid w:val="00673B4B"/>
    <w:rsid w:val="006814B1"/>
    <w:rsid w:val="00687DD6"/>
    <w:rsid w:val="006976F2"/>
    <w:rsid w:val="006B0B41"/>
    <w:rsid w:val="006E4C1F"/>
    <w:rsid w:val="006F7640"/>
    <w:rsid w:val="00702982"/>
    <w:rsid w:val="00702DD7"/>
    <w:rsid w:val="00705BEA"/>
    <w:rsid w:val="00713393"/>
    <w:rsid w:val="00721726"/>
    <w:rsid w:val="0072655B"/>
    <w:rsid w:val="00726B33"/>
    <w:rsid w:val="007352E2"/>
    <w:rsid w:val="007367ED"/>
    <w:rsid w:val="007513EB"/>
    <w:rsid w:val="0075357D"/>
    <w:rsid w:val="00764955"/>
    <w:rsid w:val="00770B4B"/>
    <w:rsid w:val="00775D14"/>
    <w:rsid w:val="007841F4"/>
    <w:rsid w:val="00790C35"/>
    <w:rsid w:val="0079796D"/>
    <w:rsid w:val="007A5AF9"/>
    <w:rsid w:val="007B2716"/>
    <w:rsid w:val="007B47AA"/>
    <w:rsid w:val="007C1FDE"/>
    <w:rsid w:val="007C32DB"/>
    <w:rsid w:val="007C6AFB"/>
    <w:rsid w:val="007F61EC"/>
    <w:rsid w:val="0081051F"/>
    <w:rsid w:val="00815D15"/>
    <w:rsid w:val="008244B2"/>
    <w:rsid w:val="008619C8"/>
    <w:rsid w:val="008649D0"/>
    <w:rsid w:val="00880354"/>
    <w:rsid w:val="00882A7A"/>
    <w:rsid w:val="008A5DCE"/>
    <w:rsid w:val="008C0458"/>
    <w:rsid w:val="008C0FE8"/>
    <w:rsid w:val="008C6A43"/>
    <w:rsid w:val="008C783E"/>
    <w:rsid w:val="008E56FA"/>
    <w:rsid w:val="008E7187"/>
    <w:rsid w:val="00906CA7"/>
    <w:rsid w:val="009146F2"/>
    <w:rsid w:val="0092124E"/>
    <w:rsid w:val="00923548"/>
    <w:rsid w:val="00924BF8"/>
    <w:rsid w:val="00953F84"/>
    <w:rsid w:val="009629DE"/>
    <w:rsid w:val="009670BF"/>
    <w:rsid w:val="00973309"/>
    <w:rsid w:val="0099163D"/>
    <w:rsid w:val="00993539"/>
    <w:rsid w:val="00997614"/>
    <w:rsid w:val="00997622"/>
    <w:rsid w:val="009B61B1"/>
    <w:rsid w:val="009C400F"/>
    <w:rsid w:val="009D3F98"/>
    <w:rsid w:val="00A02B04"/>
    <w:rsid w:val="00A03602"/>
    <w:rsid w:val="00A0785B"/>
    <w:rsid w:val="00A10861"/>
    <w:rsid w:val="00A1456C"/>
    <w:rsid w:val="00A20E4B"/>
    <w:rsid w:val="00A26BCC"/>
    <w:rsid w:val="00A46381"/>
    <w:rsid w:val="00A57095"/>
    <w:rsid w:val="00A971F9"/>
    <w:rsid w:val="00AA0E09"/>
    <w:rsid w:val="00AA1B44"/>
    <w:rsid w:val="00AA33BC"/>
    <w:rsid w:val="00AB027D"/>
    <w:rsid w:val="00AE0DD2"/>
    <w:rsid w:val="00AE3986"/>
    <w:rsid w:val="00AE41F2"/>
    <w:rsid w:val="00B44AFE"/>
    <w:rsid w:val="00B4669F"/>
    <w:rsid w:val="00B71B05"/>
    <w:rsid w:val="00B74896"/>
    <w:rsid w:val="00B82852"/>
    <w:rsid w:val="00B86ABC"/>
    <w:rsid w:val="00BA7D7E"/>
    <w:rsid w:val="00BB4054"/>
    <w:rsid w:val="00BC730B"/>
    <w:rsid w:val="00BD0BA1"/>
    <w:rsid w:val="00BD1A0E"/>
    <w:rsid w:val="00BD1B8D"/>
    <w:rsid w:val="00BF7C9D"/>
    <w:rsid w:val="00C04D29"/>
    <w:rsid w:val="00C05660"/>
    <w:rsid w:val="00C06B4F"/>
    <w:rsid w:val="00C10B0D"/>
    <w:rsid w:val="00C152D5"/>
    <w:rsid w:val="00C156EF"/>
    <w:rsid w:val="00C15F5E"/>
    <w:rsid w:val="00C17FA6"/>
    <w:rsid w:val="00C21379"/>
    <w:rsid w:val="00C3230E"/>
    <w:rsid w:val="00C6213B"/>
    <w:rsid w:val="00C67399"/>
    <w:rsid w:val="00C720BE"/>
    <w:rsid w:val="00C72419"/>
    <w:rsid w:val="00C7782D"/>
    <w:rsid w:val="00CC50E0"/>
    <w:rsid w:val="00CF425D"/>
    <w:rsid w:val="00D2792B"/>
    <w:rsid w:val="00D3408F"/>
    <w:rsid w:val="00D67A7D"/>
    <w:rsid w:val="00D72AB2"/>
    <w:rsid w:val="00D8507F"/>
    <w:rsid w:val="00D974EC"/>
    <w:rsid w:val="00DA13D4"/>
    <w:rsid w:val="00DA356F"/>
    <w:rsid w:val="00DB2889"/>
    <w:rsid w:val="00E146B7"/>
    <w:rsid w:val="00E232A6"/>
    <w:rsid w:val="00E335AF"/>
    <w:rsid w:val="00E53716"/>
    <w:rsid w:val="00E80D66"/>
    <w:rsid w:val="00E86F30"/>
    <w:rsid w:val="00E91193"/>
    <w:rsid w:val="00E94291"/>
    <w:rsid w:val="00EA5F11"/>
    <w:rsid w:val="00EE6CFA"/>
    <w:rsid w:val="00EF541D"/>
    <w:rsid w:val="00F0618F"/>
    <w:rsid w:val="00F24D57"/>
    <w:rsid w:val="00F413DF"/>
    <w:rsid w:val="00F413ED"/>
    <w:rsid w:val="00F432A4"/>
    <w:rsid w:val="00F53F77"/>
    <w:rsid w:val="00F62F51"/>
    <w:rsid w:val="00F666CD"/>
    <w:rsid w:val="00F743E0"/>
    <w:rsid w:val="00F945E2"/>
    <w:rsid w:val="00FA1B95"/>
    <w:rsid w:val="00FB240C"/>
    <w:rsid w:val="00FB3767"/>
    <w:rsid w:val="00FC004E"/>
    <w:rsid w:val="00FC32DD"/>
    <w:rsid w:val="00FC4690"/>
    <w:rsid w:val="00FC5DFD"/>
    <w:rsid w:val="00FC648F"/>
    <w:rsid w:val="00FF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strokecolor="#c9f">
      <v:fill color="white" on="f"/>
      <v:stroke color="#c9f" weight="1.5pt" on="f"/>
      <o:colormru v:ext="edit" colors="#9cf,#fc6"/>
    </o:shapedefaults>
    <o:shapelayout v:ext="edit">
      <o:idmap v:ext="edit" data="1"/>
    </o:shapelayout>
  </w:shapeDefaults>
  <w:decimalSymbol w:val="."/>
  <w:listSeparator w:val=","/>
  <w14:docId w14:val="4132FC14"/>
  <w15:chartTrackingRefBased/>
  <w15:docId w15:val="{73A5C152-1153-47C3-AF10-D164CDA07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EAE"/>
    <w:pPr>
      <w:spacing w:after="200"/>
    </w:pPr>
    <w:rPr>
      <w:rFonts w:asciiTheme="minorHAnsi" w:hAnsiTheme="minorHAnsi"/>
      <w:sz w:val="21"/>
      <w:szCs w:val="24"/>
    </w:rPr>
  </w:style>
  <w:style w:type="paragraph" w:styleId="Heading1">
    <w:name w:val="heading 1"/>
    <w:basedOn w:val="Normal"/>
    <w:link w:val="Heading1Char"/>
    <w:uiPriority w:val="9"/>
    <w:qFormat/>
    <w:rsid w:val="00297C06"/>
    <w:pPr>
      <w:spacing w:after="0"/>
      <w:contextualSpacing/>
      <w:outlineLvl w:val="0"/>
    </w:pPr>
    <w:rPr>
      <w:rFonts w:asciiTheme="majorHAnsi" w:hAnsiTheme="majorHAnsi" w:cs="Arial"/>
      <w:b/>
      <w:color w:val="8D8415" w:themeColor="accent1" w:themeShade="BF"/>
      <w:sz w:val="40"/>
      <w:szCs w:val="32"/>
    </w:rPr>
  </w:style>
  <w:style w:type="paragraph" w:styleId="Heading2">
    <w:name w:val="heading 2"/>
    <w:basedOn w:val="Heading1"/>
    <w:link w:val="Heading2Char"/>
    <w:uiPriority w:val="9"/>
    <w:qFormat/>
    <w:rsid w:val="00297C06"/>
    <w:pPr>
      <w:spacing w:after="120"/>
      <w:outlineLvl w:val="1"/>
    </w:pPr>
    <w:rPr>
      <w:caps/>
      <w:sz w:val="28"/>
    </w:rPr>
  </w:style>
  <w:style w:type="paragraph" w:styleId="Heading3">
    <w:name w:val="heading 3"/>
    <w:link w:val="Heading3Char"/>
    <w:uiPriority w:val="9"/>
    <w:qFormat/>
    <w:rsid w:val="00297C06"/>
    <w:pPr>
      <w:spacing w:before="500" w:after="240"/>
      <w:contextualSpacing/>
      <w:outlineLvl w:val="2"/>
    </w:pPr>
    <w:rPr>
      <w:rFonts w:asciiTheme="majorHAnsi" w:hAnsiTheme="majorHAnsi" w:cs="Arial"/>
      <w:b/>
      <w:color w:val="426380" w:themeColor="accent2" w:themeShade="BF"/>
      <w:sz w:val="28"/>
      <w:szCs w:val="52"/>
    </w:rPr>
  </w:style>
  <w:style w:type="paragraph" w:styleId="Heading4">
    <w:name w:val="heading 4"/>
    <w:next w:val="Normal"/>
    <w:link w:val="Heading4Char"/>
    <w:uiPriority w:val="9"/>
    <w:qFormat/>
    <w:rsid w:val="00297C06"/>
    <w:pPr>
      <w:spacing w:after="240"/>
      <w:outlineLvl w:val="3"/>
    </w:pPr>
    <w:rPr>
      <w:rFonts w:asciiTheme="minorHAnsi" w:hAnsiTheme="minorHAnsi" w:cs="Arial"/>
      <w:b/>
      <w:noProof/>
      <w:color w:val="426380" w:themeColor="accent2" w:themeShade="BF"/>
      <w:spacing w:val="10"/>
      <w:sz w:val="28"/>
      <w:szCs w:val="32"/>
    </w:rPr>
  </w:style>
  <w:style w:type="paragraph" w:styleId="Heading5">
    <w:name w:val="heading 5"/>
    <w:basedOn w:val="Normal"/>
    <w:next w:val="Normal"/>
    <w:link w:val="Heading5Char"/>
    <w:uiPriority w:val="9"/>
    <w:semiHidden/>
    <w:unhideWhenUsed/>
    <w:qFormat/>
    <w:rsid w:val="00297C06"/>
    <w:pPr>
      <w:keepNext/>
      <w:keepLines/>
      <w:spacing w:before="40" w:after="0"/>
      <w:outlineLvl w:val="4"/>
    </w:pPr>
    <w:rPr>
      <w:rFonts w:asciiTheme="majorHAnsi" w:eastAsiaTheme="majorEastAsia" w:hAnsiTheme="majorHAnsi" w:cstheme="majorBidi"/>
      <w:color w:val="8D8415" w:themeColor="accent1" w:themeShade="BF"/>
    </w:rPr>
  </w:style>
  <w:style w:type="paragraph" w:styleId="Heading6">
    <w:name w:val="heading 6"/>
    <w:basedOn w:val="Normal"/>
    <w:next w:val="Normal"/>
    <w:link w:val="Heading6Char"/>
    <w:uiPriority w:val="9"/>
    <w:semiHidden/>
    <w:unhideWhenUsed/>
    <w:qFormat/>
    <w:rsid w:val="001D3D0A"/>
    <w:pPr>
      <w:keepNext/>
      <w:keepLines/>
      <w:spacing w:before="40" w:after="0"/>
      <w:outlineLvl w:val="5"/>
    </w:pPr>
    <w:rPr>
      <w:rFonts w:asciiTheme="majorHAnsi" w:eastAsiaTheme="majorEastAsia" w:hAnsiTheme="majorHAnsi" w:cstheme="majorBidi"/>
      <w:color w:val="5D580E" w:themeColor="accent1" w:themeShade="7F"/>
    </w:rPr>
  </w:style>
  <w:style w:type="paragraph" w:styleId="Heading7">
    <w:name w:val="heading 7"/>
    <w:basedOn w:val="Normal"/>
    <w:next w:val="Normal"/>
    <w:link w:val="Heading7Char"/>
    <w:uiPriority w:val="9"/>
    <w:semiHidden/>
    <w:unhideWhenUsed/>
    <w:qFormat/>
    <w:rsid w:val="001D3D0A"/>
    <w:pPr>
      <w:keepNext/>
      <w:keepLines/>
      <w:spacing w:before="40" w:after="0"/>
      <w:outlineLvl w:val="6"/>
    </w:pPr>
    <w:rPr>
      <w:rFonts w:asciiTheme="majorHAnsi" w:eastAsiaTheme="majorEastAsia" w:hAnsiTheme="majorHAnsi" w:cstheme="majorBidi"/>
      <w:i/>
      <w:iCs/>
      <w:color w:val="5D580E" w:themeColor="accent1" w:themeShade="7F"/>
    </w:rPr>
  </w:style>
  <w:style w:type="paragraph" w:styleId="Heading8">
    <w:name w:val="heading 8"/>
    <w:basedOn w:val="Normal"/>
    <w:next w:val="Normal"/>
    <w:link w:val="Heading8Char"/>
    <w:uiPriority w:val="9"/>
    <w:semiHidden/>
    <w:unhideWhenUsed/>
    <w:qFormat/>
    <w:rsid w:val="001D3D0A"/>
    <w:pPr>
      <w:keepNext/>
      <w:keepLines/>
      <w:spacing w:before="40" w:after="0"/>
      <w:outlineLvl w:val="7"/>
    </w:pPr>
    <w:rPr>
      <w:rFonts w:asciiTheme="majorHAnsi" w:eastAsiaTheme="majorEastAsia" w:hAnsiTheme="majorHAnsi" w:cstheme="majorBidi"/>
      <w:color w:val="563571" w:themeColor="text1" w:themeTint="D8"/>
      <w:szCs w:val="21"/>
    </w:rPr>
  </w:style>
  <w:style w:type="paragraph" w:styleId="Heading9">
    <w:name w:val="heading 9"/>
    <w:basedOn w:val="Normal"/>
    <w:next w:val="Normal"/>
    <w:link w:val="Heading9Char"/>
    <w:uiPriority w:val="9"/>
    <w:semiHidden/>
    <w:unhideWhenUsed/>
    <w:qFormat/>
    <w:rsid w:val="00297C06"/>
    <w:pPr>
      <w:keepNext/>
      <w:keepLines/>
      <w:spacing w:before="40" w:after="0"/>
      <w:outlineLvl w:val="8"/>
    </w:pPr>
    <w:rPr>
      <w:rFonts w:asciiTheme="majorHAnsi" w:eastAsiaTheme="majorEastAsia" w:hAnsiTheme="majorHAnsi" w:cstheme="majorBidi"/>
      <w:i/>
      <w:iCs/>
      <w:color w:val="563571"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A971F9"/>
    <w:pPr>
      <w:spacing w:after="0"/>
      <w:ind w:right="288"/>
      <w:contextualSpacing/>
    </w:pPr>
    <w:rPr>
      <w:b/>
      <w:i/>
      <w:iCs/>
      <w:color w:val="2F4B83" w:themeColor="accent4"/>
      <w:sz w:val="24"/>
    </w:rPr>
  </w:style>
  <w:style w:type="character" w:customStyle="1" w:styleId="Heading2Char">
    <w:name w:val="Heading 2 Char"/>
    <w:basedOn w:val="DefaultParagraphFont"/>
    <w:link w:val="Heading2"/>
    <w:uiPriority w:val="9"/>
    <w:rsid w:val="00297C06"/>
    <w:rPr>
      <w:rFonts w:asciiTheme="majorHAnsi" w:hAnsiTheme="majorHAnsi" w:cs="Arial"/>
      <w:b/>
      <w:caps/>
      <w:color w:val="8D8415" w:themeColor="accent1" w:themeShade="BF"/>
      <w:sz w:val="28"/>
      <w:szCs w:val="32"/>
    </w:rPr>
  </w:style>
  <w:style w:type="character" w:customStyle="1" w:styleId="Heading1Char">
    <w:name w:val="Heading 1 Char"/>
    <w:basedOn w:val="DefaultParagraphFont"/>
    <w:link w:val="Heading1"/>
    <w:uiPriority w:val="9"/>
    <w:rsid w:val="00297C06"/>
    <w:rPr>
      <w:rFonts w:asciiTheme="majorHAnsi" w:hAnsiTheme="majorHAnsi" w:cs="Arial"/>
      <w:b/>
      <w:color w:val="8D8415" w:themeColor="accent1" w:themeShade="BF"/>
      <w:sz w:val="40"/>
      <w:szCs w:val="32"/>
    </w:rPr>
  </w:style>
  <w:style w:type="character" w:customStyle="1" w:styleId="QuoteChar">
    <w:name w:val="Quote Char"/>
    <w:basedOn w:val="DefaultParagraphFont"/>
    <w:link w:val="Quote"/>
    <w:uiPriority w:val="29"/>
    <w:rsid w:val="00A971F9"/>
    <w:rPr>
      <w:rFonts w:asciiTheme="minorHAnsi" w:hAnsiTheme="minorHAnsi"/>
      <w:b/>
      <w:i/>
      <w:iCs/>
      <w:color w:val="2F4B83" w:themeColor="accent4"/>
      <w:sz w:val="24"/>
      <w:szCs w:val="24"/>
    </w:rPr>
  </w:style>
  <w:style w:type="character" w:customStyle="1" w:styleId="Heading4Char">
    <w:name w:val="Heading 4 Char"/>
    <w:basedOn w:val="DefaultParagraphFont"/>
    <w:link w:val="Heading4"/>
    <w:uiPriority w:val="9"/>
    <w:rsid w:val="00297C06"/>
    <w:rPr>
      <w:rFonts w:asciiTheme="minorHAnsi" w:hAnsiTheme="minorHAnsi" w:cs="Arial"/>
      <w:b/>
      <w:noProof/>
      <w:color w:val="426380" w:themeColor="accent2" w:themeShade="BF"/>
      <w:spacing w:val="10"/>
      <w:sz w:val="28"/>
      <w:szCs w:val="32"/>
    </w:rPr>
  </w:style>
  <w:style w:type="character" w:customStyle="1" w:styleId="Heading3Char">
    <w:name w:val="Heading 3 Char"/>
    <w:basedOn w:val="DefaultParagraphFont"/>
    <w:link w:val="Heading3"/>
    <w:uiPriority w:val="9"/>
    <w:rsid w:val="00297C06"/>
    <w:rPr>
      <w:rFonts w:asciiTheme="majorHAnsi" w:hAnsiTheme="majorHAnsi" w:cs="Arial"/>
      <w:b/>
      <w:color w:val="426380" w:themeColor="accent2" w:themeShade="BF"/>
      <w:sz w:val="28"/>
      <w:szCs w:val="52"/>
    </w:rPr>
  </w:style>
  <w:style w:type="paragraph" w:styleId="ListBullet">
    <w:name w:val="List Bullet"/>
    <w:basedOn w:val="Normal"/>
    <w:autoRedefine/>
    <w:uiPriority w:val="10"/>
    <w:qFormat/>
    <w:rsid w:val="00E53716"/>
    <w:pPr>
      <w:keepLines/>
      <w:numPr>
        <w:numId w:val="11"/>
      </w:numPr>
      <w:pBdr>
        <w:top w:val="single" w:sz="6" w:space="12" w:color="FFFFFF"/>
        <w:left w:val="single" w:sz="6" w:space="12" w:color="FFFFFF"/>
        <w:bottom w:val="single" w:sz="6" w:space="12" w:color="FFFFFF"/>
        <w:right w:val="single" w:sz="6" w:space="12" w:color="FFFFFF"/>
      </w:pBdr>
      <w:shd w:val="clear" w:color="FFFFFF" w:fill="auto"/>
      <w:spacing w:after="120" w:line="200" w:lineRule="atLeast"/>
      <w:ind w:right="245"/>
    </w:pPr>
    <w:rPr>
      <w:rFonts w:ascii="Trebuchet MS" w:hAnsi="Trebuchet MS" w:cs="Arial"/>
      <w:iCs/>
      <w:spacing w:val="-5"/>
      <w:sz w:val="22"/>
      <w:szCs w:val="22"/>
    </w:rPr>
  </w:style>
  <w:style w:type="paragraph" w:styleId="BalloonText">
    <w:name w:val="Balloon Text"/>
    <w:basedOn w:val="Normal"/>
    <w:semiHidden/>
    <w:rsid w:val="00A1456C"/>
    <w:rPr>
      <w:rFonts w:ascii="Tahoma" w:hAnsi="Tahoma" w:cs="Tahoma"/>
      <w:sz w:val="16"/>
      <w:szCs w:val="16"/>
    </w:rPr>
  </w:style>
  <w:style w:type="paragraph" w:styleId="Header">
    <w:name w:val="header"/>
    <w:basedOn w:val="Normal"/>
    <w:link w:val="HeaderChar"/>
    <w:uiPriority w:val="99"/>
    <w:unhideWhenUsed/>
    <w:rsid w:val="009670BF"/>
    <w:pPr>
      <w:tabs>
        <w:tab w:val="center" w:pos="4680"/>
        <w:tab w:val="right" w:pos="9360"/>
      </w:tabs>
    </w:pPr>
  </w:style>
  <w:style w:type="character" w:customStyle="1" w:styleId="HeaderChar">
    <w:name w:val="Header Char"/>
    <w:basedOn w:val="DefaultParagraphFont"/>
    <w:link w:val="Header"/>
    <w:uiPriority w:val="99"/>
    <w:rsid w:val="009670BF"/>
    <w:rPr>
      <w:rFonts w:asciiTheme="minorHAnsi" w:hAnsiTheme="minorHAnsi"/>
      <w:sz w:val="24"/>
      <w:szCs w:val="24"/>
    </w:rPr>
  </w:style>
  <w:style w:type="paragraph" w:styleId="Footer">
    <w:name w:val="footer"/>
    <w:basedOn w:val="Normal"/>
    <w:link w:val="FooterChar"/>
    <w:uiPriority w:val="99"/>
    <w:unhideWhenUsed/>
    <w:rsid w:val="009670BF"/>
    <w:pPr>
      <w:tabs>
        <w:tab w:val="center" w:pos="4680"/>
        <w:tab w:val="right" w:pos="9360"/>
      </w:tabs>
    </w:pPr>
  </w:style>
  <w:style w:type="character" w:customStyle="1" w:styleId="FooterChar">
    <w:name w:val="Footer Char"/>
    <w:basedOn w:val="DefaultParagraphFont"/>
    <w:link w:val="Footer"/>
    <w:uiPriority w:val="99"/>
    <w:rsid w:val="009670BF"/>
    <w:rPr>
      <w:rFonts w:asciiTheme="minorHAnsi" w:hAnsiTheme="minorHAnsi"/>
      <w:sz w:val="24"/>
      <w:szCs w:val="24"/>
    </w:rPr>
  </w:style>
  <w:style w:type="table" w:styleId="TableGrid">
    <w:name w:val="Table Grid"/>
    <w:basedOn w:val="TableNormal"/>
    <w:uiPriority w:val="39"/>
    <w:rsid w:val="00520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
    <w:qFormat/>
    <w:rsid w:val="004A4695"/>
    <w:rPr>
      <w:color w:val="2F4B83" w:themeColor="accent4"/>
      <w:sz w:val="72"/>
    </w:rPr>
  </w:style>
  <w:style w:type="character" w:customStyle="1" w:styleId="TitleChar">
    <w:name w:val="Title Char"/>
    <w:basedOn w:val="DefaultParagraphFont"/>
    <w:link w:val="Title"/>
    <w:uiPriority w:val="1"/>
    <w:rsid w:val="00C720BE"/>
    <w:rPr>
      <w:rFonts w:asciiTheme="majorHAnsi" w:hAnsiTheme="majorHAnsi" w:cs="Arial"/>
      <w:b/>
      <w:color w:val="2F4B83" w:themeColor="accent4"/>
      <w:sz w:val="72"/>
      <w:szCs w:val="32"/>
    </w:rPr>
  </w:style>
  <w:style w:type="paragraph" w:styleId="Subtitle">
    <w:name w:val="Subtitle"/>
    <w:basedOn w:val="Normal"/>
    <w:next w:val="Normal"/>
    <w:link w:val="SubtitleChar"/>
    <w:uiPriority w:val="2"/>
    <w:qFormat/>
    <w:rsid w:val="0032315A"/>
    <w:pPr>
      <w:numPr>
        <w:ilvl w:val="1"/>
      </w:numPr>
      <w:spacing w:after="160"/>
    </w:pPr>
    <w:rPr>
      <w:rFonts w:eastAsiaTheme="minorEastAsia" w:cstheme="minorBidi"/>
      <w:color w:val="426380" w:themeColor="accent2" w:themeShade="BF"/>
      <w:spacing w:val="15"/>
      <w:sz w:val="24"/>
      <w:szCs w:val="22"/>
    </w:rPr>
  </w:style>
  <w:style w:type="character" w:customStyle="1" w:styleId="SubtitleChar">
    <w:name w:val="Subtitle Char"/>
    <w:basedOn w:val="DefaultParagraphFont"/>
    <w:link w:val="Subtitle"/>
    <w:uiPriority w:val="2"/>
    <w:rsid w:val="0032315A"/>
    <w:rPr>
      <w:rFonts w:asciiTheme="minorHAnsi" w:eastAsiaTheme="minorEastAsia" w:hAnsiTheme="minorHAnsi" w:cstheme="minorBidi"/>
      <w:color w:val="426380" w:themeColor="accent2" w:themeShade="BF"/>
      <w:spacing w:val="15"/>
      <w:sz w:val="24"/>
      <w:szCs w:val="22"/>
    </w:rPr>
  </w:style>
  <w:style w:type="paragraph" w:customStyle="1" w:styleId="ContactInfo">
    <w:name w:val="Contact Info"/>
    <w:basedOn w:val="Subtitle"/>
    <w:link w:val="ContactInfoChar"/>
    <w:uiPriority w:val="10"/>
    <w:qFormat/>
    <w:rsid w:val="00D3408F"/>
    <w:pPr>
      <w:spacing w:before="480" w:after="0"/>
      <w:contextualSpacing/>
      <w:jc w:val="center"/>
    </w:pPr>
  </w:style>
  <w:style w:type="character" w:customStyle="1" w:styleId="ContactInfoChar">
    <w:name w:val="Contact Info Char"/>
    <w:basedOn w:val="SubtitleChar"/>
    <w:link w:val="ContactInfo"/>
    <w:uiPriority w:val="10"/>
    <w:rsid w:val="00C720BE"/>
    <w:rPr>
      <w:rFonts w:asciiTheme="minorHAnsi" w:eastAsiaTheme="minorEastAsia" w:hAnsiTheme="minorHAnsi" w:cstheme="minorBidi"/>
      <w:color w:val="426380" w:themeColor="accent2" w:themeShade="BF"/>
      <w:spacing w:val="15"/>
      <w:sz w:val="24"/>
      <w:szCs w:val="22"/>
    </w:rPr>
  </w:style>
  <w:style w:type="character" w:styleId="PlaceholderText">
    <w:name w:val="Placeholder Text"/>
    <w:basedOn w:val="DefaultParagraphFont"/>
    <w:uiPriority w:val="99"/>
    <w:semiHidden/>
    <w:rsid w:val="00424EC9"/>
    <w:rPr>
      <w:color w:val="808080"/>
    </w:rPr>
  </w:style>
  <w:style w:type="character" w:customStyle="1" w:styleId="Heading5Char">
    <w:name w:val="Heading 5 Char"/>
    <w:basedOn w:val="DefaultParagraphFont"/>
    <w:link w:val="Heading5"/>
    <w:uiPriority w:val="9"/>
    <w:semiHidden/>
    <w:rsid w:val="00297C06"/>
    <w:rPr>
      <w:rFonts w:asciiTheme="majorHAnsi" w:eastAsiaTheme="majorEastAsia" w:hAnsiTheme="majorHAnsi" w:cstheme="majorBidi"/>
      <w:color w:val="8D8415" w:themeColor="accent1" w:themeShade="BF"/>
      <w:sz w:val="21"/>
      <w:szCs w:val="24"/>
    </w:rPr>
  </w:style>
  <w:style w:type="character" w:customStyle="1" w:styleId="Heading9Char">
    <w:name w:val="Heading 9 Char"/>
    <w:basedOn w:val="DefaultParagraphFont"/>
    <w:link w:val="Heading9"/>
    <w:uiPriority w:val="9"/>
    <w:semiHidden/>
    <w:rsid w:val="00297C06"/>
    <w:rPr>
      <w:rFonts w:asciiTheme="majorHAnsi" w:eastAsiaTheme="majorEastAsia" w:hAnsiTheme="majorHAnsi" w:cstheme="majorBidi"/>
      <w:i/>
      <w:iCs/>
      <w:color w:val="563571" w:themeColor="text1" w:themeTint="D8"/>
      <w:sz w:val="21"/>
      <w:szCs w:val="21"/>
    </w:rPr>
  </w:style>
  <w:style w:type="character" w:styleId="IntenseEmphasis">
    <w:name w:val="Intense Emphasis"/>
    <w:basedOn w:val="DefaultParagraphFont"/>
    <w:uiPriority w:val="21"/>
    <w:semiHidden/>
    <w:unhideWhenUsed/>
    <w:qFormat/>
    <w:rsid w:val="00297C06"/>
    <w:rPr>
      <w:i/>
      <w:iCs/>
      <w:color w:val="8D8415" w:themeColor="accent1" w:themeShade="BF"/>
    </w:rPr>
  </w:style>
  <w:style w:type="paragraph" w:styleId="IntenseQuote">
    <w:name w:val="Intense Quote"/>
    <w:basedOn w:val="Normal"/>
    <w:next w:val="Normal"/>
    <w:link w:val="IntenseQuoteChar"/>
    <w:uiPriority w:val="30"/>
    <w:semiHidden/>
    <w:unhideWhenUsed/>
    <w:qFormat/>
    <w:rsid w:val="00297C06"/>
    <w:pPr>
      <w:pBdr>
        <w:top w:val="single" w:sz="4" w:space="10" w:color="8D8415" w:themeColor="accent1" w:themeShade="BF"/>
        <w:bottom w:val="single" w:sz="4" w:space="10" w:color="8D8415" w:themeColor="accent1" w:themeShade="BF"/>
      </w:pBdr>
      <w:spacing w:before="360" w:after="360"/>
      <w:ind w:left="864" w:right="864"/>
      <w:jc w:val="center"/>
    </w:pPr>
    <w:rPr>
      <w:i/>
      <w:iCs/>
      <w:color w:val="8D8415" w:themeColor="accent1" w:themeShade="BF"/>
    </w:rPr>
  </w:style>
  <w:style w:type="character" w:customStyle="1" w:styleId="IntenseQuoteChar">
    <w:name w:val="Intense Quote Char"/>
    <w:basedOn w:val="DefaultParagraphFont"/>
    <w:link w:val="IntenseQuote"/>
    <w:uiPriority w:val="30"/>
    <w:semiHidden/>
    <w:rsid w:val="00297C06"/>
    <w:rPr>
      <w:rFonts w:asciiTheme="minorHAnsi" w:hAnsiTheme="minorHAnsi"/>
      <w:i/>
      <w:iCs/>
      <w:color w:val="8D8415" w:themeColor="accent1" w:themeShade="BF"/>
      <w:sz w:val="21"/>
      <w:szCs w:val="24"/>
    </w:rPr>
  </w:style>
  <w:style w:type="character" w:styleId="IntenseReference">
    <w:name w:val="Intense Reference"/>
    <w:basedOn w:val="DefaultParagraphFont"/>
    <w:uiPriority w:val="32"/>
    <w:semiHidden/>
    <w:unhideWhenUsed/>
    <w:qFormat/>
    <w:rsid w:val="00297C06"/>
    <w:rPr>
      <w:b/>
      <w:bCs/>
      <w:caps w:val="0"/>
      <w:smallCaps/>
      <w:color w:val="8D8415" w:themeColor="accent1" w:themeShade="BF"/>
      <w:spacing w:val="5"/>
    </w:rPr>
  </w:style>
  <w:style w:type="paragraph" w:styleId="BlockText">
    <w:name w:val="Block Text"/>
    <w:basedOn w:val="Normal"/>
    <w:uiPriority w:val="99"/>
    <w:semiHidden/>
    <w:unhideWhenUsed/>
    <w:rsid w:val="00297C06"/>
    <w:pPr>
      <w:pBdr>
        <w:top w:val="single" w:sz="2" w:space="10" w:color="8D8415" w:themeColor="accent1" w:themeShade="BF"/>
        <w:left w:val="single" w:sz="2" w:space="10" w:color="8D8415" w:themeColor="accent1" w:themeShade="BF"/>
        <w:bottom w:val="single" w:sz="2" w:space="10" w:color="8D8415" w:themeColor="accent1" w:themeShade="BF"/>
        <w:right w:val="single" w:sz="2" w:space="10" w:color="8D8415" w:themeColor="accent1" w:themeShade="BF"/>
      </w:pBdr>
      <w:ind w:left="1152" w:right="1152"/>
    </w:pPr>
    <w:rPr>
      <w:rFonts w:eastAsiaTheme="minorEastAsia" w:cstheme="minorBidi"/>
      <w:i/>
      <w:iCs/>
      <w:color w:val="8D8415" w:themeColor="accent1" w:themeShade="BF"/>
    </w:rPr>
  </w:style>
  <w:style w:type="character" w:styleId="FollowedHyperlink">
    <w:name w:val="FollowedHyperlink"/>
    <w:basedOn w:val="DefaultParagraphFont"/>
    <w:uiPriority w:val="99"/>
    <w:semiHidden/>
    <w:unhideWhenUsed/>
    <w:rsid w:val="00297C06"/>
    <w:rPr>
      <w:color w:val="8D8415" w:themeColor="accent1" w:themeShade="BF"/>
      <w:u w:val="single"/>
    </w:rPr>
  </w:style>
  <w:style w:type="character" w:styleId="Hyperlink">
    <w:name w:val="Hyperlink"/>
    <w:basedOn w:val="DefaultParagraphFont"/>
    <w:uiPriority w:val="99"/>
    <w:unhideWhenUsed/>
    <w:rsid w:val="00297C06"/>
    <w:rPr>
      <w:color w:val="8D8415" w:themeColor="accent1" w:themeShade="BF"/>
      <w:u w:val="single"/>
    </w:rPr>
  </w:style>
  <w:style w:type="character" w:styleId="UnresolvedMention">
    <w:name w:val="Unresolved Mention"/>
    <w:basedOn w:val="DefaultParagraphFont"/>
    <w:uiPriority w:val="99"/>
    <w:semiHidden/>
    <w:unhideWhenUsed/>
    <w:rsid w:val="00297C06"/>
    <w:rPr>
      <w:color w:val="605E5C"/>
      <w:shd w:val="clear" w:color="auto" w:fill="E1DFDD"/>
    </w:rPr>
  </w:style>
  <w:style w:type="character" w:styleId="BookTitle">
    <w:name w:val="Book Title"/>
    <w:basedOn w:val="DefaultParagraphFont"/>
    <w:uiPriority w:val="33"/>
    <w:semiHidden/>
    <w:unhideWhenUsed/>
    <w:qFormat/>
    <w:rsid w:val="001D3D0A"/>
    <w:rPr>
      <w:b/>
      <w:bCs/>
      <w:i/>
      <w:iCs/>
      <w:spacing w:val="5"/>
    </w:rPr>
  </w:style>
  <w:style w:type="paragraph" w:styleId="Caption">
    <w:name w:val="caption"/>
    <w:basedOn w:val="Normal"/>
    <w:next w:val="Normal"/>
    <w:uiPriority w:val="35"/>
    <w:semiHidden/>
    <w:unhideWhenUsed/>
    <w:qFormat/>
    <w:rsid w:val="001D3D0A"/>
    <w:rPr>
      <w:i/>
      <w:iCs/>
      <w:color w:val="171123" w:themeColor="text2"/>
      <w:sz w:val="18"/>
      <w:szCs w:val="18"/>
    </w:rPr>
  </w:style>
  <w:style w:type="character" w:styleId="Emphasis">
    <w:name w:val="Emphasis"/>
    <w:basedOn w:val="DefaultParagraphFont"/>
    <w:uiPriority w:val="20"/>
    <w:semiHidden/>
    <w:unhideWhenUsed/>
    <w:qFormat/>
    <w:rsid w:val="001D3D0A"/>
    <w:rPr>
      <w:i/>
      <w:iCs/>
    </w:rPr>
  </w:style>
  <w:style w:type="character" w:customStyle="1" w:styleId="Heading6Char">
    <w:name w:val="Heading 6 Char"/>
    <w:basedOn w:val="DefaultParagraphFont"/>
    <w:link w:val="Heading6"/>
    <w:uiPriority w:val="9"/>
    <w:semiHidden/>
    <w:rsid w:val="001D3D0A"/>
    <w:rPr>
      <w:rFonts w:asciiTheme="majorHAnsi" w:eastAsiaTheme="majorEastAsia" w:hAnsiTheme="majorHAnsi" w:cstheme="majorBidi"/>
      <w:color w:val="5D580E" w:themeColor="accent1" w:themeShade="7F"/>
      <w:sz w:val="21"/>
      <w:szCs w:val="24"/>
    </w:rPr>
  </w:style>
  <w:style w:type="character" w:customStyle="1" w:styleId="Heading7Char">
    <w:name w:val="Heading 7 Char"/>
    <w:basedOn w:val="DefaultParagraphFont"/>
    <w:link w:val="Heading7"/>
    <w:uiPriority w:val="9"/>
    <w:semiHidden/>
    <w:rsid w:val="001D3D0A"/>
    <w:rPr>
      <w:rFonts w:asciiTheme="majorHAnsi" w:eastAsiaTheme="majorEastAsia" w:hAnsiTheme="majorHAnsi" w:cstheme="majorBidi"/>
      <w:i/>
      <w:iCs/>
      <w:color w:val="5D580E" w:themeColor="accent1" w:themeShade="7F"/>
      <w:sz w:val="21"/>
      <w:szCs w:val="24"/>
    </w:rPr>
  </w:style>
  <w:style w:type="character" w:customStyle="1" w:styleId="Heading8Char">
    <w:name w:val="Heading 8 Char"/>
    <w:basedOn w:val="DefaultParagraphFont"/>
    <w:link w:val="Heading8"/>
    <w:uiPriority w:val="9"/>
    <w:semiHidden/>
    <w:rsid w:val="001D3D0A"/>
    <w:rPr>
      <w:rFonts w:asciiTheme="majorHAnsi" w:eastAsiaTheme="majorEastAsia" w:hAnsiTheme="majorHAnsi" w:cstheme="majorBidi"/>
      <w:color w:val="563571" w:themeColor="text1" w:themeTint="D8"/>
      <w:sz w:val="21"/>
      <w:szCs w:val="21"/>
    </w:rPr>
  </w:style>
  <w:style w:type="paragraph" w:styleId="ListParagraph">
    <w:name w:val="List Paragraph"/>
    <w:basedOn w:val="Normal"/>
    <w:uiPriority w:val="34"/>
    <w:unhideWhenUsed/>
    <w:qFormat/>
    <w:rsid w:val="001D3D0A"/>
    <w:pPr>
      <w:ind w:left="720"/>
      <w:contextualSpacing/>
    </w:pPr>
  </w:style>
  <w:style w:type="paragraph" w:styleId="NoSpacing">
    <w:name w:val="No Spacing"/>
    <w:uiPriority w:val="1"/>
    <w:semiHidden/>
    <w:unhideWhenUsed/>
    <w:qFormat/>
    <w:rsid w:val="001D3D0A"/>
    <w:rPr>
      <w:rFonts w:asciiTheme="minorHAnsi" w:hAnsiTheme="minorHAnsi"/>
      <w:sz w:val="21"/>
      <w:szCs w:val="24"/>
    </w:rPr>
  </w:style>
  <w:style w:type="character" w:styleId="Strong">
    <w:name w:val="Strong"/>
    <w:basedOn w:val="DefaultParagraphFont"/>
    <w:uiPriority w:val="22"/>
    <w:semiHidden/>
    <w:unhideWhenUsed/>
    <w:qFormat/>
    <w:rsid w:val="001D3D0A"/>
    <w:rPr>
      <w:b/>
      <w:bCs/>
    </w:rPr>
  </w:style>
  <w:style w:type="character" w:styleId="SubtleEmphasis">
    <w:name w:val="Subtle Emphasis"/>
    <w:basedOn w:val="DefaultParagraphFont"/>
    <w:uiPriority w:val="19"/>
    <w:semiHidden/>
    <w:unhideWhenUsed/>
    <w:qFormat/>
    <w:rsid w:val="001D3D0A"/>
    <w:rPr>
      <w:i/>
      <w:iCs/>
      <w:color w:val="6B428C" w:themeColor="text1" w:themeTint="BF"/>
    </w:rPr>
  </w:style>
  <w:style w:type="character" w:styleId="SubtleReference">
    <w:name w:val="Subtle Reference"/>
    <w:basedOn w:val="DefaultParagraphFont"/>
    <w:uiPriority w:val="31"/>
    <w:semiHidden/>
    <w:unhideWhenUsed/>
    <w:qFormat/>
    <w:rsid w:val="001D3D0A"/>
    <w:rPr>
      <w:smallCaps/>
      <w:color w:val="804FA8" w:themeColor="text1" w:themeTint="A5"/>
    </w:rPr>
  </w:style>
  <w:style w:type="paragraph" w:styleId="TOCHeading">
    <w:name w:val="TOC Heading"/>
    <w:basedOn w:val="Heading1"/>
    <w:next w:val="Normal"/>
    <w:uiPriority w:val="39"/>
    <w:semiHidden/>
    <w:unhideWhenUsed/>
    <w:qFormat/>
    <w:rsid w:val="001D3D0A"/>
    <w:pPr>
      <w:keepNext/>
      <w:keepLines/>
      <w:spacing w:before="240"/>
      <w:contextualSpacing w:val="0"/>
      <w:outlineLvl w:val="9"/>
    </w:pPr>
    <w:rPr>
      <w:rFonts w:eastAsiaTheme="majorEastAsia" w:cstheme="majorBidi"/>
      <w:b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775025">
      <w:bodyDiv w:val="1"/>
      <w:marLeft w:val="0"/>
      <w:marRight w:val="0"/>
      <w:marTop w:val="0"/>
      <w:marBottom w:val="0"/>
      <w:divBdr>
        <w:top w:val="none" w:sz="0" w:space="0" w:color="auto"/>
        <w:left w:val="none" w:sz="0" w:space="0" w:color="auto"/>
        <w:bottom w:val="none" w:sz="0" w:space="0" w:color="auto"/>
        <w:right w:val="none" w:sz="0" w:space="0" w:color="auto"/>
      </w:divBdr>
      <w:divsChild>
        <w:div w:id="373389832">
          <w:marLeft w:val="0"/>
          <w:marRight w:val="0"/>
          <w:marTop w:val="0"/>
          <w:marBottom w:val="0"/>
          <w:divBdr>
            <w:top w:val="none" w:sz="0" w:space="0" w:color="auto"/>
            <w:left w:val="none" w:sz="0" w:space="0" w:color="auto"/>
            <w:bottom w:val="none" w:sz="0" w:space="0" w:color="auto"/>
            <w:right w:val="none" w:sz="0" w:space="0" w:color="auto"/>
          </w:divBdr>
        </w:div>
        <w:div w:id="1054737611">
          <w:marLeft w:val="0"/>
          <w:marRight w:val="0"/>
          <w:marTop w:val="0"/>
          <w:marBottom w:val="0"/>
          <w:divBdr>
            <w:top w:val="none" w:sz="0" w:space="0" w:color="auto"/>
            <w:left w:val="none" w:sz="0" w:space="0" w:color="auto"/>
            <w:bottom w:val="none" w:sz="0" w:space="0" w:color="auto"/>
            <w:right w:val="none" w:sz="0" w:space="0" w:color="auto"/>
          </w:divBdr>
        </w:div>
        <w:div w:id="1923683364">
          <w:marLeft w:val="0"/>
          <w:marRight w:val="0"/>
          <w:marTop w:val="0"/>
          <w:marBottom w:val="0"/>
          <w:divBdr>
            <w:top w:val="none" w:sz="0" w:space="0" w:color="auto"/>
            <w:left w:val="none" w:sz="0" w:space="0" w:color="auto"/>
            <w:bottom w:val="none" w:sz="0" w:space="0" w:color="auto"/>
            <w:right w:val="none" w:sz="0" w:space="0" w:color="auto"/>
          </w:divBdr>
        </w:div>
        <w:div w:id="692800775">
          <w:marLeft w:val="0"/>
          <w:marRight w:val="0"/>
          <w:marTop w:val="0"/>
          <w:marBottom w:val="0"/>
          <w:divBdr>
            <w:top w:val="none" w:sz="0" w:space="0" w:color="auto"/>
            <w:left w:val="none" w:sz="0" w:space="0" w:color="auto"/>
            <w:bottom w:val="none" w:sz="0" w:space="0" w:color="auto"/>
            <w:right w:val="none" w:sz="0" w:space="0" w:color="auto"/>
          </w:divBdr>
        </w:div>
        <w:div w:id="703139968">
          <w:marLeft w:val="0"/>
          <w:marRight w:val="0"/>
          <w:marTop w:val="0"/>
          <w:marBottom w:val="0"/>
          <w:divBdr>
            <w:top w:val="none" w:sz="0" w:space="0" w:color="auto"/>
            <w:left w:val="none" w:sz="0" w:space="0" w:color="auto"/>
            <w:bottom w:val="none" w:sz="0" w:space="0" w:color="auto"/>
            <w:right w:val="none" w:sz="0" w:space="0" w:color="auto"/>
          </w:divBdr>
        </w:div>
      </w:divsChild>
    </w:div>
    <w:div w:id="517819290">
      <w:bodyDiv w:val="1"/>
      <w:marLeft w:val="0"/>
      <w:marRight w:val="0"/>
      <w:marTop w:val="0"/>
      <w:marBottom w:val="0"/>
      <w:divBdr>
        <w:top w:val="none" w:sz="0" w:space="0" w:color="auto"/>
        <w:left w:val="none" w:sz="0" w:space="0" w:color="auto"/>
        <w:bottom w:val="none" w:sz="0" w:space="0" w:color="auto"/>
        <w:right w:val="none" w:sz="0" w:space="0" w:color="auto"/>
      </w:divBdr>
      <w:divsChild>
        <w:div w:id="938874011">
          <w:marLeft w:val="0"/>
          <w:marRight w:val="0"/>
          <w:marTop w:val="0"/>
          <w:marBottom w:val="0"/>
          <w:divBdr>
            <w:top w:val="none" w:sz="0" w:space="0" w:color="auto"/>
            <w:left w:val="none" w:sz="0" w:space="0" w:color="auto"/>
            <w:bottom w:val="none" w:sz="0" w:space="0" w:color="auto"/>
            <w:right w:val="none" w:sz="0" w:space="0" w:color="auto"/>
          </w:divBdr>
        </w:div>
        <w:div w:id="22436858">
          <w:marLeft w:val="0"/>
          <w:marRight w:val="0"/>
          <w:marTop w:val="0"/>
          <w:marBottom w:val="0"/>
          <w:divBdr>
            <w:top w:val="none" w:sz="0" w:space="0" w:color="auto"/>
            <w:left w:val="none" w:sz="0" w:space="0" w:color="auto"/>
            <w:bottom w:val="none" w:sz="0" w:space="0" w:color="auto"/>
            <w:right w:val="none" w:sz="0" w:space="0" w:color="auto"/>
          </w:divBdr>
          <w:divsChild>
            <w:div w:id="473646695">
              <w:marLeft w:val="0"/>
              <w:marRight w:val="0"/>
              <w:marTop w:val="0"/>
              <w:marBottom w:val="0"/>
              <w:divBdr>
                <w:top w:val="none" w:sz="0" w:space="0" w:color="auto"/>
                <w:left w:val="none" w:sz="0" w:space="0" w:color="auto"/>
                <w:bottom w:val="none" w:sz="0" w:space="0" w:color="auto"/>
                <w:right w:val="none" w:sz="0" w:space="0" w:color="auto"/>
              </w:divBdr>
              <w:divsChild>
                <w:div w:id="398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521389">
      <w:bodyDiv w:val="1"/>
      <w:marLeft w:val="0"/>
      <w:marRight w:val="0"/>
      <w:marTop w:val="0"/>
      <w:marBottom w:val="0"/>
      <w:divBdr>
        <w:top w:val="none" w:sz="0" w:space="0" w:color="auto"/>
        <w:left w:val="none" w:sz="0" w:space="0" w:color="auto"/>
        <w:bottom w:val="none" w:sz="0" w:space="0" w:color="auto"/>
        <w:right w:val="none" w:sz="0" w:space="0" w:color="auto"/>
      </w:divBdr>
      <w:divsChild>
        <w:div w:id="1263496124">
          <w:marLeft w:val="0"/>
          <w:marRight w:val="0"/>
          <w:marTop w:val="0"/>
          <w:marBottom w:val="0"/>
          <w:divBdr>
            <w:top w:val="none" w:sz="0" w:space="0" w:color="auto"/>
            <w:left w:val="none" w:sz="0" w:space="0" w:color="auto"/>
            <w:bottom w:val="none" w:sz="0" w:space="0" w:color="auto"/>
            <w:right w:val="none" w:sz="0" w:space="0" w:color="auto"/>
          </w:divBdr>
          <w:divsChild>
            <w:div w:id="1687827312">
              <w:marLeft w:val="0"/>
              <w:marRight w:val="0"/>
              <w:marTop w:val="0"/>
              <w:marBottom w:val="0"/>
              <w:divBdr>
                <w:top w:val="none" w:sz="0" w:space="0" w:color="auto"/>
                <w:left w:val="none" w:sz="0" w:space="0" w:color="auto"/>
                <w:bottom w:val="none" w:sz="0" w:space="0" w:color="auto"/>
                <w:right w:val="none" w:sz="0" w:space="0" w:color="auto"/>
              </w:divBdr>
            </w:div>
            <w:div w:id="1504735011">
              <w:marLeft w:val="0"/>
              <w:marRight w:val="0"/>
              <w:marTop w:val="0"/>
              <w:marBottom w:val="0"/>
              <w:divBdr>
                <w:top w:val="none" w:sz="0" w:space="0" w:color="auto"/>
                <w:left w:val="none" w:sz="0" w:space="0" w:color="auto"/>
                <w:bottom w:val="none" w:sz="0" w:space="0" w:color="auto"/>
                <w:right w:val="none" w:sz="0" w:space="0" w:color="auto"/>
              </w:divBdr>
            </w:div>
            <w:div w:id="947933550">
              <w:marLeft w:val="0"/>
              <w:marRight w:val="0"/>
              <w:marTop w:val="0"/>
              <w:marBottom w:val="0"/>
              <w:divBdr>
                <w:top w:val="none" w:sz="0" w:space="0" w:color="auto"/>
                <w:left w:val="none" w:sz="0" w:space="0" w:color="auto"/>
                <w:bottom w:val="none" w:sz="0" w:space="0" w:color="auto"/>
                <w:right w:val="none" w:sz="0" w:space="0" w:color="auto"/>
              </w:divBdr>
            </w:div>
            <w:div w:id="352919984">
              <w:marLeft w:val="0"/>
              <w:marRight w:val="0"/>
              <w:marTop w:val="0"/>
              <w:marBottom w:val="0"/>
              <w:divBdr>
                <w:top w:val="none" w:sz="0" w:space="0" w:color="auto"/>
                <w:left w:val="none" w:sz="0" w:space="0" w:color="auto"/>
                <w:bottom w:val="none" w:sz="0" w:space="0" w:color="auto"/>
                <w:right w:val="none" w:sz="0" w:space="0" w:color="auto"/>
              </w:divBdr>
            </w:div>
            <w:div w:id="1880389893">
              <w:marLeft w:val="0"/>
              <w:marRight w:val="0"/>
              <w:marTop w:val="0"/>
              <w:marBottom w:val="0"/>
              <w:divBdr>
                <w:top w:val="none" w:sz="0" w:space="0" w:color="auto"/>
                <w:left w:val="none" w:sz="0" w:space="0" w:color="auto"/>
                <w:bottom w:val="none" w:sz="0" w:space="0" w:color="auto"/>
                <w:right w:val="none" w:sz="0" w:space="0" w:color="auto"/>
              </w:divBdr>
            </w:div>
            <w:div w:id="1357387837">
              <w:marLeft w:val="0"/>
              <w:marRight w:val="0"/>
              <w:marTop w:val="0"/>
              <w:marBottom w:val="0"/>
              <w:divBdr>
                <w:top w:val="none" w:sz="0" w:space="0" w:color="auto"/>
                <w:left w:val="none" w:sz="0" w:space="0" w:color="auto"/>
                <w:bottom w:val="none" w:sz="0" w:space="0" w:color="auto"/>
                <w:right w:val="none" w:sz="0" w:space="0" w:color="auto"/>
              </w:divBdr>
            </w:div>
            <w:div w:id="1779906776">
              <w:marLeft w:val="0"/>
              <w:marRight w:val="0"/>
              <w:marTop w:val="0"/>
              <w:marBottom w:val="0"/>
              <w:divBdr>
                <w:top w:val="none" w:sz="0" w:space="0" w:color="auto"/>
                <w:left w:val="none" w:sz="0" w:space="0" w:color="auto"/>
                <w:bottom w:val="none" w:sz="0" w:space="0" w:color="auto"/>
                <w:right w:val="none" w:sz="0" w:space="0" w:color="auto"/>
              </w:divBdr>
            </w:div>
            <w:div w:id="1040596027">
              <w:marLeft w:val="0"/>
              <w:marRight w:val="0"/>
              <w:marTop w:val="0"/>
              <w:marBottom w:val="0"/>
              <w:divBdr>
                <w:top w:val="none" w:sz="0" w:space="0" w:color="auto"/>
                <w:left w:val="none" w:sz="0" w:space="0" w:color="auto"/>
                <w:bottom w:val="none" w:sz="0" w:space="0" w:color="auto"/>
                <w:right w:val="none" w:sz="0" w:space="0" w:color="auto"/>
              </w:divBdr>
            </w:div>
            <w:div w:id="756099614">
              <w:marLeft w:val="0"/>
              <w:marRight w:val="0"/>
              <w:marTop w:val="0"/>
              <w:marBottom w:val="0"/>
              <w:divBdr>
                <w:top w:val="none" w:sz="0" w:space="0" w:color="auto"/>
                <w:left w:val="none" w:sz="0" w:space="0" w:color="auto"/>
                <w:bottom w:val="none" w:sz="0" w:space="0" w:color="auto"/>
                <w:right w:val="none" w:sz="0" w:space="0" w:color="auto"/>
              </w:divBdr>
            </w:div>
          </w:divsChild>
        </w:div>
        <w:div w:id="691104084">
          <w:marLeft w:val="0"/>
          <w:marRight w:val="0"/>
          <w:marTop w:val="0"/>
          <w:marBottom w:val="0"/>
          <w:divBdr>
            <w:top w:val="none" w:sz="0" w:space="0" w:color="auto"/>
            <w:left w:val="none" w:sz="0" w:space="0" w:color="auto"/>
            <w:bottom w:val="none" w:sz="0" w:space="0" w:color="auto"/>
            <w:right w:val="none" w:sz="0" w:space="0" w:color="auto"/>
          </w:divBdr>
        </w:div>
        <w:div w:id="1727416933">
          <w:marLeft w:val="0"/>
          <w:marRight w:val="0"/>
          <w:marTop w:val="0"/>
          <w:marBottom w:val="0"/>
          <w:divBdr>
            <w:top w:val="none" w:sz="0" w:space="0" w:color="auto"/>
            <w:left w:val="none" w:sz="0" w:space="0" w:color="auto"/>
            <w:bottom w:val="none" w:sz="0" w:space="0" w:color="auto"/>
            <w:right w:val="none" w:sz="0" w:space="0" w:color="auto"/>
          </w:divBdr>
        </w:div>
      </w:divsChild>
    </w:div>
    <w:div w:id="1468006869">
      <w:bodyDiv w:val="1"/>
      <w:marLeft w:val="0"/>
      <w:marRight w:val="0"/>
      <w:marTop w:val="0"/>
      <w:marBottom w:val="0"/>
      <w:divBdr>
        <w:top w:val="none" w:sz="0" w:space="0" w:color="auto"/>
        <w:left w:val="none" w:sz="0" w:space="0" w:color="auto"/>
        <w:bottom w:val="none" w:sz="0" w:space="0" w:color="auto"/>
        <w:right w:val="none" w:sz="0" w:space="0" w:color="auto"/>
      </w:divBdr>
      <w:divsChild>
        <w:div w:id="521435601">
          <w:marLeft w:val="0"/>
          <w:marRight w:val="0"/>
          <w:marTop w:val="0"/>
          <w:marBottom w:val="0"/>
          <w:divBdr>
            <w:top w:val="none" w:sz="0" w:space="0" w:color="auto"/>
            <w:left w:val="none" w:sz="0" w:space="0" w:color="auto"/>
            <w:bottom w:val="none" w:sz="0" w:space="0" w:color="auto"/>
            <w:right w:val="none" w:sz="0" w:space="0" w:color="auto"/>
          </w:divBdr>
        </w:div>
        <w:div w:id="446779296">
          <w:marLeft w:val="0"/>
          <w:marRight w:val="0"/>
          <w:marTop w:val="0"/>
          <w:marBottom w:val="0"/>
          <w:divBdr>
            <w:top w:val="none" w:sz="0" w:space="0" w:color="auto"/>
            <w:left w:val="none" w:sz="0" w:space="0" w:color="auto"/>
            <w:bottom w:val="none" w:sz="0" w:space="0" w:color="auto"/>
            <w:right w:val="none" w:sz="0" w:space="0" w:color="auto"/>
          </w:divBdr>
          <w:divsChild>
            <w:div w:id="1723943124">
              <w:marLeft w:val="0"/>
              <w:marRight w:val="0"/>
              <w:marTop w:val="0"/>
              <w:marBottom w:val="0"/>
              <w:divBdr>
                <w:top w:val="none" w:sz="0" w:space="0" w:color="auto"/>
                <w:left w:val="none" w:sz="0" w:space="0" w:color="auto"/>
                <w:bottom w:val="none" w:sz="0" w:space="0" w:color="auto"/>
                <w:right w:val="none" w:sz="0" w:space="0" w:color="auto"/>
              </w:divBdr>
              <w:divsChild>
                <w:div w:id="19983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apagency.org/contact-us/" TargetMode="External"/><Relationship Id="rId18" Type="http://schemas.openxmlformats.org/officeDocument/2006/relationships/hyperlink" Target="mailto:info@capagency.or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hhfabundance.com/book-online" TargetMode="External"/><Relationship Id="rId7" Type="http://schemas.openxmlformats.org/officeDocument/2006/relationships/endnotes" Target="endnotes.xml"/><Relationship Id="rId12" Type="http://schemas.openxmlformats.org/officeDocument/2006/relationships/hyperlink" Target="mailto:info@capagency.org" TargetMode="External"/><Relationship Id="rId17" Type="http://schemas.openxmlformats.org/officeDocument/2006/relationships/hyperlink" Target="https://www.launchministry.org/get-help/"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dmin@launchministry.org" TargetMode="External"/><Relationship Id="rId20" Type="http://schemas.openxmlformats.org/officeDocument/2006/relationships/hyperlink" Target="mailto:infohhfabundance@gmail.co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chart" Target="charts/chart1.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hhfabundance.com/book-online" TargetMode="External"/><Relationship Id="rId23" Type="http://schemas.openxmlformats.org/officeDocument/2006/relationships/hyperlink" Target="https://www.launchministry.org/get-help/" TargetMode="External"/><Relationship Id="rId28" Type="http://schemas.openxmlformats.org/officeDocument/2006/relationships/footer" Target="footer2.xml"/><Relationship Id="rId10" Type="http://schemas.openxmlformats.org/officeDocument/2006/relationships/hyperlink" Target="https://www.launchministry.org/get-help/" TargetMode="External"/><Relationship Id="rId19" Type="http://schemas.openxmlformats.org/officeDocument/2006/relationships/hyperlink" Target="https://capagency.org/contact-u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snmn.org/" TargetMode="External"/><Relationship Id="rId14" Type="http://schemas.openxmlformats.org/officeDocument/2006/relationships/hyperlink" Target="mailto:infohhfabundance@gmail.com" TargetMode="External"/><Relationship Id="rId22" Type="http://schemas.openxmlformats.org/officeDocument/2006/relationships/hyperlink" Target="mailto:admin@launchministry.org" TargetMode="External"/><Relationship Id="rId27" Type="http://schemas.openxmlformats.org/officeDocument/2006/relationships/footer" Target="footer1.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YE10193\AppData\Roaming\Microsoft\Templates\Business%20brochure%20(tri-fold).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1661430578753411E-2"/>
          <c:y val="0.18151340996168583"/>
          <c:w val="0.70940474296773515"/>
          <c:h val="0.80725367303225026"/>
        </c:manualLayout>
      </c:layout>
      <c:pieChart>
        <c:varyColors val="1"/>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1C40A28D1DD40ACAAA26BFCC2E350A4"/>
        <w:category>
          <w:name w:val="General"/>
          <w:gallery w:val="placeholder"/>
        </w:category>
        <w:types>
          <w:type w:val="bbPlcHdr"/>
        </w:types>
        <w:behaviors>
          <w:behavior w:val="content"/>
        </w:behaviors>
        <w:guid w:val="{C54481CB-4615-4320-BCF0-CA74DDF844BA}"/>
      </w:docPartPr>
      <w:docPartBody>
        <w:p w:rsidR="00527599" w:rsidRDefault="00FA34CC">
          <w:pPr>
            <w:pStyle w:val="91C40A28D1DD40ACAAA26BFCC2E350A4"/>
          </w:pPr>
          <w:r w:rsidRPr="000E29D0">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4CC"/>
    <w:rsid w:val="00527599"/>
    <w:rsid w:val="00FA3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C40A28D1DD40ACAAA26BFCC2E350A4">
    <w:name w:val="91C40A28D1DD40ACAAA26BFCC2E350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1">
      <a:dk1>
        <a:srgbClr val="372248"/>
      </a:dk1>
      <a:lt1>
        <a:srgbClr val="FFFFFF"/>
      </a:lt1>
      <a:dk2>
        <a:srgbClr val="171123"/>
      </a:dk2>
      <a:lt2>
        <a:srgbClr val="FFFFFF"/>
      </a:lt2>
      <a:accent1>
        <a:srgbClr val="BDB21D"/>
      </a:accent1>
      <a:accent2>
        <a:srgbClr val="5B85AA"/>
      </a:accent2>
      <a:accent3>
        <a:srgbClr val="F46036"/>
      </a:accent3>
      <a:accent4>
        <a:srgbClr val="2F4B83"/>
      </a:accent4>
      <a:accent5>
        <a:srgbClr val="55559D"/>
      </a:accent5>
      <a:accent6>
        <a:srgbClr val="493670"/>
      </a:accent6>
      <a:hlink>
        <a:srgbClr val="F46036"/>
      </a:hlink>
      <a:folHlink>
        <a:srgbClr val="F46038"/>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Business brochure (tri-fold).dotx</Template>
  <TotalTime>3083</TotalTime>
  <Pages>2</Pages>
  <Words>139</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Goldstein, Peter</dc:creator>
  <cp:keywords/>
  <dc:description>Rental Assistance</dc:description>
  <cp:lastModifiedBy>Goldstein, Peter</cp:lastModifiedBy>
  <cp:revision>9</cp:revision>
  <cp:lastPrinted>2020-11-30T16:31:00Z</cp:lastPrinted>
  <dcterms:created xsi:type="dcterms:W3CDTF">2020-11-30T15:18:00Z</dcterms:created>
  <dcterms:modified xsi:type="dcterms:W3CDTF">2021-09-16T20:19:00Z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TC060888481033</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Anumol@vidyatech.com</vt:lpwstr>
  </property>
  <property fmtid="{D5CDD505-2E9C-101B-9397-08002B2CF9AE}" pid="6" name="MSIP_Label_f42aa342-8706-4288-bd11-ebb85995028c_SetDate">
    <vt:lpwstr>2018-06-07T08:31:27.2306104Z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0x010100AA3F7D94069FF64A86F7DFF56D60E3BE</vt:lpwstr>
  </property>
</Properties>
</file>